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3F049" w14:textId="5DE64FE9" w:rsidR="00090650" w:rsidRPr="00213990" w:rsidRDefault="003566CD" w:rsidP="003566CD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 w:val="20"/>
          <w:u w:val="single"/>
          <w:rtl/>
          <w:lang w:val="en-US" w:bidi="ar-EG"/>
        </w:rPr>
      </w:pPr>
      <w:r>
        <w:rPr>
          <w:rFonts w:asciiTheme="minorBidi" w:hAnsiTheme="minorBidi" w:hint="cs"/>
          <w:bCs w:val="0"/>
          <w:sz w:val="20"/>
          <w:u w:val="single"/>
          <w:rtl/>
          <w:lang w:val="en-US" w:bidi="ar-EG"/>
        </w:rPr>
        <w:t>ال</w:t>
      </w:r>
      <w:r w:rsidR="00553585" w:rsidRPr="00553585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طراز</w:t>
      </w:r>
      <w:r w:rsidR="00553585" w:rsidRPr="00553585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r w:rsidR="00553585" w:rsidRPr="00553585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الأعلى</w:t>
      </w:r>
      <w:r w:rsidR="00553585" w:rsidRPr="00553585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r w:rsidR="00553585" w:rsidRPr="00553585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في</w:t>
      </w:r>
      <w:r w:rsidR="00553585" w:rsidRPr="00553585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r w:rsidR="00553585" w:rsidRPr="00553585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فئته</w:t>
      </w:r>
      <w:r w:rsidR="00553585" w:rsidRPr="00553585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r w:rsidR="00553585" w:rsidRPr="00553585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بنظام</w:t>
      </w:r>
      <w:r w:rsidR="00553585" w:rsidRPr="00553585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r w:rsidR="00553585" w:rsidRPr="00553585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هجين</w:t>
      </w:r>
      <w:r w:rsidR="00553585" w:rsidRPr="00553585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r w:rsidR="00553585" w:rsidRPr="00553585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فائق</w:t>
      </w:r>
      <w:r w:rsidR="00553585" w:rsidRPr="00553585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r w:rsidR="00553585" w:rsidRPr="00553585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الأداء</w:t>
      </w:r>
      <w:r w:rsidR="00553585" w:rsidRPr="00553585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r w:rsidR="00553585" w:rsidRPr="00553585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مع</w:t>
      </w:r>
      <w:r w:rsidR="00553585" w:rsidRPr="00553585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r w:rsidR="005F7620" w:rsidRPr="005F7620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شاحنين</w:t>
      </w:r>
      <w:r w:rsidR="005F7620" w:rsidRPr="005F7620">
        <w:rPr>
          <w:rFonts w:asciiTheme="minorBidi" w:hAnsiTheme="minorBidi"/>
          <w:bCs w:val="0"/>
          <w:sz w:val="20"/>
          <w:u w:val="single"/>
          <w:rtl/>
          <w:lang w:val="en-US" w:bidi="ar-EG"/>
        </w:rPr>
        <w:t xml:space="preserve"> </w:t>
      </w:r>
      <w:proofErr w:type="spellStart"/>
      <w:r w:rsidR="005F7620" w:rsidRPr="005F7620">
        <w:rPr>
          <w:rFonts w:asciiTheme="minorBidi" w:hAnsiTheme="minorBidi" w:hint="eastAsia"/>
          <w:bCs w:val="0"/>
          <w:sz w:val="20"/>
          <w:u w:val="single"/>
          <w:rtl/>
          <w:lang w:val="en-US" w:bidi="ar-EG"/>
        </w:rPr>
        <w:t>توربينيين</w:t>
      </w:r>
      <w:proofErr w:type="spellEnd"/>
    </w:p>
    <w:p w14:paraId="58AFA036" w14:textId="4B40F130" w:rsidR="00276FCB" w:rsidRPr="009D4F04" w:rsidRDefault="00553585" w:rsidP="009D4F04">
      <w:pPr>
        <w:pStyle w:val="Presse-Standard"/>
        <w:suppressAutoHyphens/>
        <w:bidi/>
        <w:spacing w:before="240"/>
        <w:rPr>
          <w:rFonts w:asciiTheme="minorBidi" w:hAnsiTheme="minorBidi"/>
          <w:b/>
          <w:sz w:val="28"/>
          <w:szCs w:val="28"/>
          <w:rtl/>
          <w:lang w:val="en-US" w:bidi="ar-EG"/>
        </w:rPr>
      </w:pPr>
      <w:r w:rsidRPr="00553585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بورشه</w:t>
      </w:r>
      <w:r w:rsidRPr="00553585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="009D4F04" w:rsidRPr="009D4F04">
        <w:rPr>
          <w:rFonts w:asciiTheme="minorBidi" w:hAnsiTheme="minorBidi"/>
          <w:b/>
          <w:sz w:val="28"/>
          <w:szCs w:val="28"/>
          <w:lang w:val="en-US" w:bidi="ar-EG"/>
        </w:rPr>
        <w:t>911 Turbo S</w:t>
      </w:r>
      <w:r w:rsidRPr="00553585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: </w:t>
      </w:r>
      <w:r w:rsidRPr="00553585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سيارة</w:t>
      </w:r>
      <w:r w:rsidRPr="00553585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53585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رياضية</w:t>
      </w:r>
      <w:r w:rsidRPr="00553585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53585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متعدد</w:t>
      </w:r>
      <w:r w:rsidR="003566CD">
        <w:rPr>
          <w:rFonts w:asciiTheme="minorBidi" w:hAnsiTheme="minorBidi" w:hint="cs"/>
          <w:b/>
          <w:sz w:val="28"/>
          <w:szCs w:val="28"/>
          <w:rtl/>
          <w:lang w:val="en-US" w:bidi="ar-EG"/>
        </w:rPr>
        <w:t>ة</w:t>
      </w:r>
      <w:r w:rsidRPr="00553585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53585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الاستخدامات</w:t>
      </w:r>
      <w:r w:rsidRPr="00553585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53585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فائقة</w:t>
      </w:r>
      <w:r w:rsidRPr="00553585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53585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الأداء</w:t>
      </w:r>
    </w:p>
    <w:p w14:paraId="46AD5376" w14:textId="77777777" w:rsidR="00021F1D" w:rsidRPr="00317626" w:rsidRDefault="00021F1D" w:rsidP="00DF620F">
      <w:pPr>
        <w:pStyle w:val="Presse-Standard"/>
        <w:tabs>
          <w:tab w:val="left" w:pos="2964"/>
        </w:tabs>
        <w:bidi/>
        <w:rPr>
          <w:rFonts w:asciiTheme="minorBidi" w:hAnsiTheme="minorBidi" w:cstheme="minorBidi"/>
          <w:bCs w:val="0"/>
          <w:szCs w:val="24"/>
          <w:rtl/>
          <w:lang w:val="en-US" w:bidi="ar-SY"/>
        </w:rPr>
      </w:pPr>
    </w:p>
    <w:p w14:paraId="602DB446" w14:textId="57CD5334" w:rsidR="008F11DF" w:rsidRPr="008F11DF" w:rsidRDefault="008F11DF" w:rsidP="003566CD">
      <w:pPr>
        <w:pStyle w:val="Presse-Standard"/>
        <w:numPr>
          <w:ilvl w:val="0"/>
          <w:numId w:val="46"/>
        </w:numPr>
        <w:tabs>
          <w:tab w:val="left" w:pos="2964"/>
        </w:tabs>
        <w:bidi/>
        <w:rPr>
          <w:rFonts w:asciiTheme="minorBidi" w:hAnsiTheme="minorBidi"/>
          <w:bCs w:val="0"/>
          <w:szCs w:val="24"/>
          <w:lang w:val="en-US" w:bidi="ar-SY"/>
        </w:rPr>
      </w:pP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الأعلى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566CD">
        <w:rPr>
          <w:rFonts w:asciiTheme="minorBidi" w:hAnsiTheme="minorBidi" w:hint="cs"/>
          <w:bCs w:val="0"/>
          <w:szCs w:val="24"/>
          <w:rtl/>
          <w:lang w:val="en-US" w:bidi="ar-SY"/>
        </w:rPr>
        <w:t>أداء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Cs w:val="0"/>
          <w:szCs w:val="24"/>
          <w:lang w:val="en-US" w:bidi="ar-SY"/>
        </w:rPr>
        <w:t>911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حتى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الآن،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بقوة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تبلغ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Cs w:val="0"/>
          <w:szCs w:val="24"/>
          <w:lang w:val="en-US" w:bidi="ar-SY"/>
        </w:rPr>
        <w:t>523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كيلوواط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155DDC">
        <w:rPr>
          <w:rFonts w:asciiTheme="minorBidi" w:hAnsiTheme="minorBidi"/>
          <w:bCs w:val="0"/>
          <w:szCs w:val="24"/>
          <w:lang w:val="en-US" w:bidi="ar-SY"/>
        </w:rPr>
        <w:t>711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حصان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متري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>).</w:t>
      </w:r>
    </w:p>
    <w:p w14:paraId="5469C229" w14:textId="58413734" w:rsidR="008F11DF" w:rsidRPr="008F11DF" w:rsidRDefault="008F11DF" w:rsidP="00BE5DF4">
      <w:pPr>
        <w:pStyle w:val="Presse-Standard"/>
        <w:numPr>
          <w:ilvl w:val="0"/>
          <w:numId w:val="46"/>
        </w:numPr>
        <w:tabs>
          <w:tab w:val="left" w:pos="2964"/>
        </w:tabs>
        <w:bidi/>
        <w:rPr>
          <w:rFonts w:asciiTheme="minorBidi" w:hAnsiTheme="minorBidi"/>
          <w:bCs w:val="0"/>
          <w:szCs w:val="24"/>
          <w:lang w:val="en-US" w:bidi="ar-SY"/>
        </w:rPr>
      </w:pP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الدفع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/>
          <w:bCs w:val="0"/>
          <w:szCs w:val="24"/>
          <w:lang w:val="en-US" w:bidi="ar-SY"/>
        </w:rPr>
        <w:t>T-Hybrid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المبتكر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شاحنين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توربينيين</w:t>
      </w:r>
      <w:proofErr w:type="spellEnd"/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E5DF4">
        <w:rPr>
          <w:rFonts w:asciiTheme="minorBidi" w:hAnsiTheme="minorBidi" w:hint="cs"/>
          <w:bCs w:val="0"/>
          <w:szCs w:val="24"/>
          <w:rtl/>
          <w:lang w:val="en-US" w:bidi="ar-SY"/>
        </w:rPr>
        <w:t>ك</w:t>
      </w:r>
      <w:r w:rsidR="00BE5DF4">
        <w:rPr>
          <w:rFonts w:asciiTheme="minorBidi" w:hAnsiTheme="minorBidi" w:hint="eastAsia"/>
          <w:bCs w:val="0"/>
          <w:szCs w:val="24"/>
          <w:rtl/>
          <w:lang w:val="en-US" w:bidi="ar-SY"/>
        </w:rPr>
        <w:t>هربائي</w:t>
      </w:r>
      <w:r w:rsidR="00BE5DF4">
        <w:rPr>
          <w:rFonts w:asciiTheme="minorBidi" w:hAnsiTheme="minorBidi" w:hint="cs"/>
          <w:bCs w:val="0"/>
          <w:szCs w:val="24"/>
          <w:rtl/>
          <w:lang w:val="en-US" w:bidi="ar-SY"/>
        </w:rPr>
        <w:t>ين</w:t>
      </w:r>
      <w:r w:rsidR="003566CD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BE5DF4">
        <w:rPr>
          <w:rFonts w:asciiTheme="minorBidi" w:hAnsiTheme="minorBidi" w:hint="cs"/>
          <w:bCs w:val="0"/>
          <w:szCs w:val="24"/>
          <w:rtl/>
          <w:lang w:val="en-US" w:bidi="ar-SY"/>
        </w:rPr>
        <w:t>يعملان بغاز</w:t>
      </w:r>
      <w:r w:rsidR="003566CD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</w:t>
      </w:r>
      <w:r w:rsidR="003566CD"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لعادم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784A8BD6" w14:textId="1440B1DF" w:rsidR="008F11DF" w:rsidRPr="008F11DF" w:rsidRDefault="008F11DF" w:rsidP="00155DDC">
      <w:pPr>
        <w:pStyle w:val="Presse-Standard"/>
        <w:numPr>
          <w:ilvl w:val="0"/>
          <w:numId w:val="46"/>
        </w:numPr>
        <w:tabs>
          <w:tab w:val="left" w:pos="2964"/>
        </w:tabs>
        <w:bidi/>
        <w:rPr>
          <w:rFonts w:asciiTheme="minorBidi" w:hAnsiTheme="minorBidi"/>
          <w:bCs w:val="0"/>
          <w:szCs w:val="24"/>
          <w:lang w:val="en-US" w:bidi="ar-SY"/>
        </w:rPr>
      </w:pP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تنطلق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السكون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F90CF2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سرعة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Cs w:val="0"/>
          <w:szCs w:val="24"/>
          <w:lang w:val="en-US" w:bidi="ar-SY"/>
        </w:rPr>
        <w:t>100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كيلومتر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Cs w:val="0"/>
          <w:szCs w:val="24"/>
          <w:lang w:val="en-US" w:bidi="ar-SY"/>
        </w:rPr>
        <w:t>2.5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ثانية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5EE394FD" w14:textId="05C410EA" w:rsidR="008F11DF" w:rsidRPr="008F11DF" w:rsidRDefault="008F11DF" w:rsidP="00155DDC">
      <w:pPr>
        <w:pStyle w:val="Presse-Standard"/>
        <w:numPr>
          <w:ilvl w:val="0"/>
          <w:numId w:val="46"/>
        </w:numPr>
        <w:tabs>
          <w:tab w:val="left" w:pos="2964"/>
        </w:tabs>
        <w:bidi/>
        <w:rPr>
          <w:rFonts w:asciiTheme="minorBidi" w:hAnsiTheme="minorBidi"/>
          <w:bCs w:val="0"/>
          <w:szCs w:val="24"/>
          <w:lang w:val="en-US" w:bidi="ar-SY"/>
        </w:rPr>
      </w:pP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أسرع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بحوالي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Cs w:val="0"/>
          <w:szCs w:val="24"/>
          <w:lang w:val="en-US" w:bidi="ar-SY"/>
        </w:rPr>
        <w:t>14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مرة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حلبة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نوربورغرينغ</w:t>
      </w:r>
      <w:proofErr w:type="spellEnd"/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5F7620" w:rsidRPr="005F7620">
        <w:rPr>
          <w:rFonts w:asciiTheme="minorBidi" w:hAnsiTheme="minorBidi" w:hint="eastAsia"/>
          <w:bCs w:val="0"/>
          <w:szCs w:val="24"/>
          <w:rtl/>
          <w:lang w:val="en-US" w:bidi="ar-SY"/>
        </w:rPr>
        <w:t>نوردشلايفه</w:t>
      </w:r>
      <w:proofErr w:type="spellEnd"/>
      <w:r w:rsidR="005F7620" w:rsidRPr="005F7620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بالطراز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5D75E13C" w14:textId="69220DAC" w:rsidR="00021F1D" w:rsidRPr="00317626" w:rsidRDefault="008F11DF" w:rsidP="00BE5DF4">
      <w:pPr>
        <w:pStyle w:val="Presse-Standard"/>
        <w:numPr>
          <w:ilvl w:val="0"/>
          <w:numId w:val="46"/>
        </w:numPr>
        <w:tabs>
          <w:tab w:val="left" w:pos="2964"/>
        </w:tabs>
        <w:bidi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تجمع</w:t>
      </w:r>
      <w:r w:rsidR="00BE5DF4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السيارة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الفائق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="00A35EB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أعلى مستويات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الراحة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الرحلات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الطويلة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="00F90CF2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التجهيزات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الحصرية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E5DF4">
        <w:rPr>
          <w:rFonts w:asciiTheme="minorBidi" w:hAnsiTheme="minorBidi" w:hint="cs"/>
          <w:bCs w:val="0"/>
          <w:szCs w:val="24"/>
          <w:rtl/>
          <w:lang w:val="en-US" w:bidi="ar-SY"/>
        </w:rPr>
        <w:t>وتلبي متطلبات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الاستخدام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اليومي</w:t>
      </w:r>
      <w:r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بكفاءة</w:t>
      </w:r>
      <w:r w:rsidR="00701362" w:rsidRPr="00701362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4EB415A4" w14:textId="68AA045A" w:rsidR="007B4CED" w:rsidRPr="00317626" w:rsidRDefault="00DF620F" w:rsidP="00021F1D">
      <w:pPr>
        <w:pStyle w:val="Presse-Standard"/>
        <w:tabs>
          <w:tab w:val="left" w:pos="2964"/>
        </w:tabs>
        <w:bidi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 w:rsidRPr="00317626">
        <w:rPr>
          <w:rFonts w:asciiTheme="minorBidi" w:hAnsiTheme="minorBidi" w:cstheme="minorBidi"/>
          <w:bCs w:val="0"/>
          <w:szCs w:val="24"/>
          <w:rtl/>
          <w:lang w:val="en-US" w:bidi="ar-SY"/>
        </w:rPr>
        <w:tab/>
      </w:r>
    </w:p>
    <w:p w14:paraId="061AABCE" w14:textId="458DF6E2" w:rsidR="006239FB" w:rsidRPr="00317626" w:rsidRDefault="00BE5DF4" w:rsidP="00155DDC">
      <w:pPr>
        <w:pStyle w:val="Presse-Standard"/>
        <w:suppressAutoHyphens/>
        <w:bidi/>
        <w:spacing w:before="240"/>
        <w:rPr>
          <w:rFonts w:asciiTheme="minorBidi" w:hAnsiTheme="minorBidi" w:cstheme="minorBidi"/>
          <w:b/>
          <w:szCs w:val="24"/>
          <w:rtl/>
          <w:lang w:val="en-US" w:bidi="ar-SY"/>
        </w:rPr>
      </w:pPr>
      <w:r>
        <w:rPr>
          <w:rFonts w:asciiTheme="minorBidi" w:hAnsiTheme="minorBidi" w:hint="cs"/>
          <w:b/>
          <w:szCs w:val="24"/>
          <w:rtl/>
          <w:lang w:val="en-US" w:bidi="ar-SY"/>
        </w:rPr>
        <w:t>تكشف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بورشه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>
        <w:rPr>
          <w:rFonts w:asciiTheme="minorBidi" w:hAnsiTheme="minorBidi" w:hint="cs"/>
          <w:b/>
          <w:szCs w:val="24"/>
          <w:rtl/>
          <w:lang w:val="en-US" w:bidi="ar-SY"/>
        </w:rPr>
        <w:t xml:space="preserve">عن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الطراز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الأعلى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من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سيارة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/>
          <w:szCs w:val="24"/>
          <w:lang w:val="en-US" w:bidi="ar-SY"/>
        </w:rPr>
        <w:t>911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معرض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/>
          <w:b/>
          <w:szCs w:val="24"/>
          <w:lang w:val="en-US" w:bidi="ar-SY"/>
        </w:rPr>
        <w:t>IAA Mobility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85446">
        <w:rPr>
          <w:rFonts w:asciiTheme="minorBidi" w:hAnsiTheme="minorBidi" w:hint="cs"/>
          <w:b/>
          <w:szCs w:val="24"/>
          <w:rtl/>
          <w:lang w:val="en-US" w:bidi="ar-SY"/>
        </w:rPr>
        <w:t>للتنقل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ميونيخ</w:t>
      </w:r>
      <w:r>
        <w:rPr>
          <w:rFonts w:asciiTheme="minorBidi" w:hAnsiTheme="minorBidi" w:hint="cs"/>
          <w:b/>
          <w:szCs w:val="24"/>
          <w:rtl/>
          <w:lang w:val="en-US" w:bidi="ar-SY"/>
        </w:rPr>
        <w:t>، حيث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ترتقي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منظومة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الحركة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المبتكرة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 w:hint="cs"/>
          <w:b/>
          <w:szCs w:val="24"/>
          <w:rtl/>
          <w:lang w:val="en-US" w:bidi="ar-SY"/>
        </w:rPr>
        <w:t xml:space="preserve">المجهزة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بشاحن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توربيني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مزدوج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وتقنية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/>
          <w:b/>
          <w:szCs w:val="24"/>
          <w:lang w:val="en-US" w:bidi="ar-SY"/>
        </w:rPr>
        <w:t>T-Hybrid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بسيارة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/>
          <w:szCs w:val="24"/>
          <w:lang w:val="en-US" w:bidi="ar-SY"/>
        </w:rPr>
        <w:t xml:space="preserve">911 </w:t>
      </w:r>
      <w:r w:rsidR="008F11DF" w:rsidRPr="008F11DF">
        <w:rPr>
          <w:rFonts w:asciiTheme="minorBidi" w:hAnsiTheme="minorBidi"/>
          <w:b/>
          <w:szCs w:val="24"/>
          <w:lang w:val="en-US" w:bidi="ar-SY"/>
        </w:rPr>
        <w:t>Turbo S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الجديدة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إلى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أعلى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مستويات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 w:hint="cs"/>
          <w:b/>
          <w:szCs w:val="24"/>
          <w:rtl/>
          <w:lang w:val="en-US" w:bidi="ar-SY"/>
        </w:rPr>
        <w:t>الأداء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.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وتجمع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السيارة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الرياضية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التي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5F7620">
        <w:rPr>
          <w:rFonts w:asciiTheme="minorBidi" w:hAnsiTheme="minorBidi" w:hint="cs"/>
          <w:b/>
          <w:szCs w:val="24"/>
          <w:rtl/>
          <w:lang w:val="en-US" w:bidi="ar-SY"/>
        </w:rPr>
        <w:t>يولد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محركها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 w:hint="cs"/>
          <w:b/>
          <w:szCs w:val="24"/>
          <w:rtl/>
          <w:lang w:val="en-US" w:bidi="ar-SY"/>
        </w:rPr>
        <w:t>قوة تبلغ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/>
          <w:szCs w:val="24"/>
          <w:lang w:val="en-US" w:bidi="ar-SY"/>
        </w:rPr>
        <w:t>523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كيلوواط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(</w:t>
      </w:r>
      <w:r w:rsidR="00155DDC">
        <w:rPr>
          <w:rFonts w:asciiTheme="minorBidi" w:hAnsiTheme="minorBidi"/>
          <w:b/>
          <w:szCs w:val="24"/>
          <w:lang w:val="en-US" w:bidi="ar-SY"/>
        </w:rPr>
        <w:t>711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حصان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متري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)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والمجهزة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بنظام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الدفع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الرباعي</w:t>
      </w:r>
      <w:r w:rsidR="00155DDC">
        <w:rPr>
          <w:rFonts w:asciiTheme="minorBidi" w:hAnsiTheme="minorBidi" w:hint="cs"/>
          <w:b/>
          <w:szCs w:val="24"/>
          <w:rtl/>
          <w:lang w:val="en-US" w:bidi="ar-SY"/>
        </w:rPr>
        <w:t>،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بين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الأداء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الاستثنائي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و</w:t>
      </w:r>
      <w:r w:rsidR="00155DDC">
        <w:rPr>
          <w:rFonts w:asciiTheme="minorBidi" w:hAnsiTheme="minorBidi" w:hint="cs"/>
          <w:b/>
          <w:szCs w:val="24"/>
          <w:rtl/>
          <w:lang w:val="en-US" w:bidi="ar-SY"/>
        </w:rPr>
        <w:t xml:space="preserve">التجهيزات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الحصرية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و</w:t>
      </w:r>
      <w:r>
        <w:rPr>
          <w:rFonts w:asciiTheme="minorBidi" w:hAnsiTheme="minorBidi" w:hint="cs"/>
          <w:b/>
          <w:szCs w:val="24"/>
          <w:rtl/>
          <w:lang w:val="en-US" w:bidi="ar-SY"/>
        </w:rPr>
        <w:t xml:space="preserve">أعلى مستويات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الراحة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الرحلات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الطويلة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و</w:t>
      </w:r>
      <w:r w:rsidR="00155DDC">
        <w:rPr>
          <w:rFonts w:asciiTheme="minorBidi" w:hAnsiTheme="minorBidi" w:hint="cs"/>
          <w:b/>
          <w:szCs w:val="24"/>
          <w:rtl/>
          <w:lang w:val="en-US" w:bidi="ar-SY"/>
        </w:rPr>
        <w:t xml:space="preserve">تلبي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متطلبات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الاستخدام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8F11DF" w:rsidRPr="008F11DF">
        <w:rPr>
          <w:rFonts w:asciiTheme="minorBidi" w:hAnsiTheme="minorBidi" w:hint="eastAsia"/>
          <w:b/>
          <w:szCs w:val="24"/>
          <w:rtl/>
          <w:lang w:val="en-US" w:bidi="ar-SY"/>
        </w:rPr>
        <w:t>اليومي</w:t>
      </w:r>
      <w:r w:rsidR="008F11DF" w:rsidRPr="008F11DF">
        <w:rPr>
          <w:rFonts w:asciiTheme="minorBidi" w:hAnsiTheme="minorBidi"/>
          <w:b/>
          <w:szCs w:val="24"/>
          <w:rtl/>
          <w:lang w:val="en-US" w:bidi="ar-SY"/>
        </w:rPr>
        <w:t>.</w:t>
      </w:r>
    </w:p>
    <w:p w14:paraId="452621B0" w14:textId="680CE39B" w:rsidR="00350949" w:rsidRPr="00155DDC" w:rsidRDefault="00350949" w:rsidP="00597E7B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317626">
        <w:rPr>
          <w:rFonts w:asciiTheme="minorBidi" w:hAnsiTheme="minorBidi" w:cstheme="minorBidi"/>
          <w:b/>
          <w:szCs w:val="24"/>
          <w:rtl/>
          <w:lang w:val="en-US" w:bidi="ar-SY"/>
        </w:rPr>
        <w:t>شتوتغارت</w:t>
      </w:r>
      <w:r w:rsidRPr="00317626">
        <w:rPr>
          <w:rFonts w:asciiTheme="minorBidi" w:hAnsiTheme="minorBidi" w:cstheme="minorBidi"/>
          <w:bCs w:val="0"/>
          <w:szCs w:val="24"/>
          <w:rtl/>
          <w:lang w:val="en-US" w:bidi="ar-SY"/>
        </w:rPr>
        <w:t xml:space="preserve">.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تواصل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تعزيز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إرثها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العريق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بطرح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9D4F04" w:rsidRPr="009D4F04">
        <w:rPr>
          <w:rFonts w:asciiTheme="minorBidi" w:hAnsiTheme="minorBidi" w:cstheme="minorBidi"/>
          <w:bCs w:val="0"/>
          <w:szCs w:val="24"/>
          <w:lang w:val="en-US" w:bidi="ar-SY"/>
        </w:rPr>
        <w:t>Turbo S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الجديدة،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بعد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97E7B">
        <w:rPr>
          <w:rFonts w:asciiTheme="minorBidi" w:hAnsiTheme="minorBidi" w:hint="cs"/>
          <w:bCs w:val="0"/>
          <w:szCs w:val="24"/>
          <w:rtl/>
          <w:lang w:val="en-US" w:bidi="ar-SY"/>
        </w:rPr>
        <w:t>أرسى معايير جديدة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97E7B">
        <w:rPr>
          <w:rFonts w:asciiTheme="minorBidi" w:hAnsiTheme="minorBidi" w:hint="cs"/>
          <w:bCs w:val="0"/>
          <w:szCs w:val="24"/>
          <w:rtl/>
          <w:lang w:val="en-US" w:bidi="ar-SY"/>
        </w:rPr>
        <w:t>ل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لسيارات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الجمع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الفائق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والراحة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الرحلات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الطويلة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="00D2435D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التجهيزات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الحصرية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وملاءمة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الاستخدامات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اليومية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597E7B">
        <w:rPr>
          <w:rFonts w:asciiTheme="minorBidi" w:hAnsiTheme="minorBidi" w:hint="cs"/>
          <w:bCs w:val="0"/>
          <w:szCs w:val="24"/>
          <w:rtl/>
          <w:lang w:val="en-US" w:bidi="ar-SY"/>
        </w:rPr>
        <w:t>وترتقي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55DDC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9D4F04" w:rsidRPr="009D4F04">
        <w:rPr>
          <w:rFonts w:asciiTheme="minorBidi" w:hAnsiTheme="minorBidi" w:cstheme="minorBidi"/>
          <w:bCs w:val="0"/>
          <w:szCs w:val="24"/>
          <w:lang w:val="en-US" w:bidi="ar-SY"/>
        </w:rPr>
        <w:t>Turbo S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435D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الجديدة </w:t>
      </w:r>
      <w:r w:rsidR="00597E7B">
        <w:rPr>
          <w:rFonts w:asciiTheme="minorBidi" w:hAnsiTheme="minorBidi" w:hint="cs"/>
          <w:bCs w:val="0"/>
          <w:szCs w:val="24"/>
          <w:rtl/>
          <w:lang w:val="en-US" w:bidi="ar-SY"/>
        </w:rPr>
        <w:t>بمعايير الأداء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97E7B">
        <w:rPr>
          <w:rFonts w:asciiTheme="minorBidi" w:hAnsiTheme="minorBidi" w:hint="cs"/>
          <w:bCs w:val="0"/>
          <w:szCs w:val="24"/>
          <w:rtl/>
          <w:lang w:val="en-US" w:bidi="ar-SY"/>
        </w:rPr>
        <w:t>جميع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الجوانب،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وتتوفر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بنسختي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كوبيه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وكابريوليه</w:t>
      </w:r>
      <w:proofErr w:type="spellEnd"/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تتميزان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بالأداء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الفائق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والتصميم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القوي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والمواصفات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الهوائية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المبتكرة،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الشاسيه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المحسّن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والتجهيزات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D4F04" w:rsidRPr="009D4F04">
        <w:rPr>
          <w:rFonts w:asciiTheme="minorBidi" w:hAnsiTheme="minorBidi" w:hint="eastAsia"/>
          <w:bCs w:val="0"/>
          <w:szCs w:val="24"/>
          <w:rtl/>
          <w:lang w:val="en-US" w:bidi="ar-SY"/>
        </w:rPr>
        <w:t>الحصرية</w:t>
      </w:r>
      <w:r w:rsidR="009D4F04" w:rsidRPr="009D4F04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5D0B4CC4" w14:textId="72450A79" w:rsidR="005D0ABC" w:rsidRPr="005D0ABC" w:rsidRDefault="005F7620" w:rsidP="00B912F9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قال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فرانك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موزر،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نائب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رئيس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خط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إنتاج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="00EF2DA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911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="00EF2DA6">
        <w:rPr>
          <w:rFonts w:asciiTheme="minorBidi" w:hAnsiTheme="minorBidi"/>
          <w:bCs w:val="0"/>
          <w:szCs w:val="24"/>
          <w:lang w:val="en-US" w:bidi="ar-SY"/>
        </w:rPr>
        <w:t>718</w:t>
      </w:r>
      <w:r w:rsidR="00EF2DA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في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إيه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جي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تُعد</w:t>
      </w:r>
      <w:r w:rsidR="00B912F9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سيارة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5D0ABC" w:rsidRPr="005D0ABC">
        <w:rPr>
          <w:rFonts w:asciiTheme="minorBidi" w:hAnsiTheme="minorBidi"/>
          <w:bCs w:val="0"/>
          <w:szCs w:val="24"/>
          <w:lang w:val="en-US" w:bidi="ar-SY"/>
        </w:rPr>
        <w:t>Turbo S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الأكثر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تكاملاً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وتنوعاً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911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سواء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ملاءمتها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للاستخدامات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اليومية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أو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لمسافات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طويلة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الطرق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السريعة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أو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حلبات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السباق</w:t>
      </w:r>
      <w:r w:rsidR="00A35EBB">
        <w:rPr>
          <w:rFonts w:asciiTheme="minorBidi" w:hAnsiTheme="minorBidi"/>
          <w:bCs w:val="0"/>
          <w:szCs w:val="24"/>
          <w:rtl/>
          <w:lang w:val="en-US" w:bidi="ar-SY"/>
        </w:rPr>
        <w:t>.</w:t>
      </w:r>
      <w:r w:rsidR="00A35EB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كما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ركزنا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تعزيز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مزايا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الراحة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5D0ABC" w:rsidRPr="005D0ABC">
        <w:rPr>
          <w:rFonts w:asciiTheme="minorBidi" w:hAnsiTheme="minorBidi"/>
          <w:bCs w:val="0"/>
          <w:szCs w:val="24"/>
          <w:lang w:val="en-US" w:bidi="ar-SY"/>
        </w:rPr>
        <w:t>Turbo S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912F9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وظائف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="00B912F9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مزايا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912F9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متنوعة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="00B912F9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فريدة،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يجعلها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912F9">
        <w:rPr>
          <w:rFonts w:asciiTheme="minorBidi" w:hAnsiTheme="minorBidi" w:hint="eastAsia"/>
          <w:bCs w:val="0"/>
          <w:szCs w:val="24"/>
          <w:rtl/>
          <w:lang w:val="en-US" w:bidi="ar-SY"/>
        </w:rPr>
        <w:t>أ</w:t>
      </w:r>
      <w:r w:rsidR="00B912F9">
        <w:rPr>
          <w:rFonts w:asciiTheme="minorBidi" w:hAnsiTheme="minorBidi" w:hint="cs"/>
          <w:bCs w:val="0"/>
          <w:szCs w:val="24"/>
          <w:rtl/>
          <w:lang w:val="en-US" w:bidi="ar-SY"/>
        </w:rPr>
        <w:t>سرع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912F9">
        <w:rPr>
          <w:rFonts w:asciiTheme="minorBidi" w:hAnsiTheme="minorBidi" w:hint="cs"/>
          <w:bCs w:val="0"/>
          <w:szCs w:val="24"/>
          <w:rtl/>
          <w:lang w:val="en-US" w:bidi="ar-SY"/>
        </w:rPr>
        <w:t>بكثير من الطراز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D0ABC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="005D0ABC" w:rsidRPr="005D0ABC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158CDF03" w14:textId="77777777" w:rsidR="005D0ABC" w:rsidRPr="00595F20" w:rsidRDefault="005D0ABC" w:rsidP="005D0ABC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lastRenderedPageBreak/>
        <w:t>نظام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دفع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هجين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مبتكر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بتقنية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/>
          <w:b/>
          <w:szCs w:val="24"/>
          <w:lang w:val="en-US" w:bidi="ar-SY"/>
        </w:rPr>
        <w:t>T-Hybrid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مع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شاحن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توربيني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مزدوج</w:t>
      </w:r>
    </w:p>
    <w:p w14:paraId="58542777" w14:textId="093F3D27" w:rsidR="005D0ABC" w:rsidRPr="005D0ABC" w:rsidRDefault="005D0ABC" w:rsidP="000F7963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تأتي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مجهزة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دفع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عالي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يوفر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قوة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تبلغ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523</w:t>
      </w:r>
      <w:r w:rsidR="00EF2DA6"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كيلوواط</w:t>
      </w:r>
      <w:r w:rsidR="00EF2DA6"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EF2DA6">
        <w:rPr>
          <w:rFonts w:asciiTheme="minorBidi" w:hAnsiTheme="minorBidi"/>
          <w:bCs w:val="0"/>
          <w:szCs w:val="24"/>
          <w:lang w:val="en-US" w:bidi="ar-SY"/>
        </w:rPr>
        <w:t>711</w:t>
      </w:r>
      <w:r w:rsidR="00EF2DA6"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حصان</w:t>
      </w:r>
      <w:r w:rsidR="00EF2DA6" w:rsidRPr="008F11D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 w:rsidRPr="008F11DF">
        <w:rPr>
          <w:rFonts w:asciiTheme="minorBidi" w:hAnsiTheme="minorBidi" w:hint="eastAsia"/>
          <w:bCs w:val="0"/>
          <w:szCs w:val="24"/>
          <w:rtl/>
          <w:lang w:val="en-US" w:bidi="ar-SY"/>
        </w:rPr>
        <w:t>متري</w:t>
      </w:r>
      <w:r w:rsidR="00EF2DA6" w:rsidRPr="008F11DF">
        <w:rPr>
          <w:rFonts w:asciiTheme="minorBidi" w:hAnsiTheme="minorBidi"/>
          <w:bCs w:val="0"/>
          <w:szCs w:val="24"/>
          <w:rtl/>
          <w:lang w:val="en-US" w:bidi="ar-SY"/>
        </w:rPr>
        <w:t>)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يجعلها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أقوى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911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7620">
        <w:rPr>
          <w:rFonts w:asciiTheme="minorBidi" w:hAnsiTheme="minorBidi" w:hint="cs"/>
          <w:bCs w:val="0"/>
          <w:szCs w:val="24"/>
          <w:rtl/>
          <w:lang w:val="en-US" w:bidi="ar-SY"/>
        </w:rPr>
        <w:t>تخرج من خط الإنتاج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ويصل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عزم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الدوران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الأقصى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800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نيوتن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متر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ضمن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نطاق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واسع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دورات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المحرك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يتراوح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2,300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="00EF2DA6">
        <w:rPr>
          <w:rFonts w:asciiTheme="minorBidi" w:hAnsiTheme="minorBidi"/>
          <w:bCs w:val="0"/>
          <w:szCs w:val="24"/>
          <w:lang w:val="en-US" w:bidi="ar-SY"/>
        </w:rPr>
        <w:t>6,000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دورة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الدقيقة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4A5704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يمتاز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المحرك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بقدرته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الحفاظ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قوته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القصوى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تبلغ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711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حصان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متري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A5704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عند دوران </w:t>
      </w:r>
      <w:r w:rsidRPr="00F85446">
        <w:rPr>
          <w:rFonts w:asciiTheme="minorBidi" w:hAnsiTheme="minorBidi" w:hint="eastAsia"/>
          <w:bCs w:val="0"/>
          <w:szCs w:val="24"/>
          <w:rtl/>
          <w:lang w:val="en-US" w:bidi="ar-SY"/>
        </w:rPr>
        <w:t>عمود</w:t>
      </w:r>
      <w:r w:rsidRPr="00F8544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7620">
        <w:rPr>
          <w:rFonts w:asciiTheme="minorBidi" w:hAnsiTheme="minorBidi" w:hint="cs"/>
          <w:bCs w:val="0"/>
          <w:szCs w:val="24"/>
          <w:rtl/>
          <w:lang w:val="en-US" w:bidi="ar-SY"/>
        </w:rPr>
        <w:t>التدوير</w:t>
      </w:r>
      <w:r w:rsidR="004A5704" w:rsidRPr="00F8544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4A5704">
        <w:rPr>
          <w:rFonts w:asciiTheme="minorBidi" w:hAnsiTheme="minorBidi" w:hint="cs"/>
          <w:bCs w:val="0"/>
          <w:szCs w:val="24"/>
          <w:rtl/>
          <w:lang w:val="en-US" w:bidi="ar-SY"/>
        </w:rPr>
        <w:t>بمعدل دورات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A5704">
        <w:rPr>
          <w:rFonts w:asciiTheme="minorBidi" w:hAnsiTheme="minorBidi" w:hint="cs"/>
          <w:bCs w:val="0"/>
          <w:szCs w:val="24"/>
          <w:rtl/>
          <w:lang w:val="en-US" w:bidi="ar-SY"/>
        </w:rPr>
        <w:t>ي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تراوح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6,500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="00EF2DA6">
        <w:rPr>
          <w:rFonts w:asciiTheme="minorBidi" w:hAnsiTheme="minorBidi"/>
          <w:bCs w:val="0"/>
          <w:szCs w:val="24"/>
          <w:lang w:val="en-US" w:bidi="ar-SY"/>
        </w:rPr>
        <w:t>7,000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دورة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تعتمد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تقنية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T-Hybrid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خفيفة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الوزن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والمبتكرة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بقدرة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400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فول</w:t>
      </w:r>
      <w:r w:rsidR="005F7620">
        <w:rPr>
          <w:rFonts w:asciiTheme="minorBidi" w:hAnsiTheme="minorBidi" w:hint="cs"/>
          <w:bCs w:val="0"/>
          <w:szCs w:val="24"/>
          <w:rtl/>
          <w:lang w:val="en-US" w:bidi="ar-SY"/>
        </w:rPr>
        <w:t>ت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يضيف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61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حصاناً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مترياً</w:t>
      </w:r>
      <w:proofErr w:type="spellEnd"/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A5704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إلى قوة المحرك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بالطراز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0F7963">
        <w:rPr>
          <w:rFonts w:asciiTheme="minorBidi" w:hAnsiTheme="minorBidi" w:hint="cs"/>
          <w:bCs w:val="0"/>
          <w:szCs w:val="24"/>
          <w:rtl/>
          <w:lang w:val="en-US" w:bidi="ar-SY"/>
        </w:rPr>
        <w:t>أُطلقت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منظومة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الحركة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T-Hybrid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لأول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عام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2024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="00EF2DA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proofErr w:type="spellStart"/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كاريرا</w:t>
      </w:r>
      <w:proofErr w:type="spellEnd"/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GTS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وتم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تطويرها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لتلائم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="000F7963">
        <w:rPr>
          <w:rFonts w:asciiTheme="minorBidi" w:hAnsiTheme="minorBidi" w:hint="cs"/>
          <w:bCs w:val="0"/>
          <w:szCs w:val="24"/>
          <w:rtl/>
          <w:lang w:val="en-US" w:bidi="ar-SY"/>
        </w:rPr>
        <w:t>.</w:t>
      </w:r>
      <w:r w:rsidR="00D85BF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0F7963">
        <w:rPr>
          <w:rFonts w:asciiTheme="minorBidi" w:hAnsiTheme="minorBidi" w:hint="cs"/>
          <w:bCs w:val="0"/>
          <w:szCs w:val="24"/>
          <w:rtl/>
          <w:lang w:val="en-US" w:bidi="ar-SY"/>
        </w:rPr>
        <w:t>وبينما جُهز ن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ظام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T-Hybrid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GTS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0F7963">
        <w:rPr>
          <w:rFonts w:asciiTheme="minorBidi" w:hAnsiTheme="minorBidi" w:hint="cs"/>
          <w:bCs w:val="0"/>
          <w:szCs w:val="24"/>
          <w:rtl/>
          <w:lang w:val="en-US" w:bidi="ar-SY"/>
        </w:rPr>
        <w:t>ب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شاحن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0F7963">
        <w:rPr>
          <w:rFonts w:asciiTheme="minorBidi" w:hAnsiTheme="minorBidi" w:hint="eastAsia"/>
          <w:bCs w:val="0"/>
          <w:szCs w:val="24"/>
          <w:rtl/>
          <w:lang w:val="en-US" w:bidi="ar-SY"/>
        </w:rPr>
        <w:t>توربيني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0F7963">
        <w:rPr>
          <w:rFonts w:asciiTheme="minorBidi" w:hAnsiTheme="minorBidi" w:hint="eastAsia"/>
          <w:bCs w:val="0"/>
          <w:szCs w:val="24"/>
          <w:rtl/>
          <w:lang w:val="en-US" w:bidi="ar-SY"/>
        </w:rPr>
        <w:t>كهربائي</w:t>
      </w:r>
      <w:r w:rsidR="000F7963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>(</w:t>
      </w:r>
      <w:proofErr w:type="spellStart"/>
      <w:r w:rsidRPr="005D0ABC">
        <w:rPr>
          <w:rFonts w:asciiTheme="minorBidi" w:hAnsiTheme="minorBidi"/>
          <w:bCs w:val="0"/>
          <w:szCs w:val="24"/>
          <w:lang w:val="en-US" w:bidi="ar-SY"/>
        </w:rPr>
        <w:t>eTurbo</w:t>
      </w:r>
      <w:proofErr w:type="spellEnd"/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="00D85BF6">
        <w:rPr>
          <w:rFonts w:asciiTheme="minorBidi" w:hAnsiTheme="minorBidi" w:hint="cs"/>
          <w:bCs w:val="0"/>
          <w:szCs w:val="24"/>
          <w:rtl/>
          <w:lang w:val="en-US" w:bidi="ar-SY"/>
        </w:rPr>
        <w:t>يعمل بغاز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العادم،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0F7963">
        <w:rPr>
          <w:rFonts w:asciiTheme="minorBidi" w:hAnsiTheme="minorBidi" w:hint="cs"/>
          <w:bCs w:val="0"/>
          <w:szCs w:val="24"/>
          <w:rtl/>
          <w:lang w:val="en-US" w:bidi="ar-SY"/>
        </w:rPr>
        <w:t>تم تجهيز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الجديد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بشاحنين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توربينيين</w:t>
      </w:r>
      <w:proofErr w:type="spellEnd"/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كهربائيين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0F7963">
        <w:rPr>
          <w:rFonts w:asciiTheme="minorBidi" w:hAnsiTheme="minorBidi" w:hint="cs"/>
          <w:bCs w:val="0"/>
          <w:szCs w:val="24"/>
          <w:rtl/>
          <w:lang w:val="en-US" w:bidi="ar-SY"/>
        </w:rPr>
        <w:t>صُمم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الشاحن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التوربيني</w:t>
      </w:r>
      <w:proofErr w:type="spellEnd"/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والضاغط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خصيصاً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لتلبية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متطلبات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الأعلى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فئته</w:t>
      </w:r>
      <w:r w:rsidR="00D85BF6"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ويسهم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شاحنا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5D0ABC">
        <w:rPr>
          <w:rFonts w:asciiTheme="minorBidi" w:hAnsiTheme="minorBidi"/>
          <w:bCs w:val="0"/>
          <w:szCs w:val="24"/>
          <w:lang w:val="en-US" w:bidi="ar-SY"/>
        </w:rPr>
        <w:t>eTurbo</w:t>
      </w:r>
      <w:proofErr w:type="spellEnd"/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تعزيز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وتحسين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استجابة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منظومة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الحركة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بشكل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كبير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D85BF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كما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تعتمد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بطارية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عالية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الجهد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وخفيفة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الوزن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سعة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1.9</w:t>
      </w:r>
      <w:r w:rsidR="00EF2DA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كيلوواط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ساعي،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وهي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نفسها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المستخدمة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كاريرا</w:t>
      </w:r>
      <w:proofErr w:type="spellEnd"/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GTS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0F7963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تنقل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علبة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تروس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بالقابض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المزدوج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PDK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بثماني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سرعات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المجهزة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بمحرك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كهربائي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مدمج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قوة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المحرك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85446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F8544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5446" w:rsidRPr="00F8544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الدفع بالعجلات الأربع </w:t>
      </w:r>
      <w:r w:rsidR="00F8544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مع </w:t>
      </w:r>
      <w:r w:rsidR="005F7620" w:rsidRPr="005F7620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="005F7620" w:rsidRPr="005F762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7620" w:rsidRPr="005F7620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5F7620" w:rsidRPr="005F762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7620" w:rsidRPr="005F7620">
        <w:rPr>
          <w:rFonts w:asciiTheme="minorBidi" w:hAnsiTheme="minorBidi" w:hint="eastAsia"/>
          <w:bCs w:val="0"/>
          <w:szCs w:val="24"/>
          <w:rtl/>
          <w:lang w:val="en-US" w:bidi="ar-SY"/>
        </w:rPr>
        <w:t>للتحكم</w:t>
      </w:r>
      <w:r w:rsidR="005F7620" w:rsidRPr="005F762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7620" w:rsidRPr="005F7620">
        <w:rPr>
          <w:rFonts w:asciiTheme="minorBidi" w:hAnsiTheme="minorBidi" w:hint="eastAsia"/>
          <w:bCs w:val="0"/>
          <w:szCs w:val="24"/>
          <w:rtl/>
          <w:lang w:val="en-US" w:bidi="ar-SY"/>
        </w:rPr>
        <w:t>بالجر</w:t>
      </w:r>
      <w:r w:rsidR="005F7620" w:rsidRPr="005F762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5446" w:rsidRPr="005D0ABC">
        <w:rPr>
          <w:rFonts w:asciiTheme="minorBidi" w:hAnsiTheme="minorBidi"/>
          <w:bCs w:val="0"/>
          <w:szCs w:val="24"/>
          <w:rtl/>
          <w:lang w:val="en-US" w:bidi="ar-SY"/>
        </w:rPr>
        <w:t>(</w:t>
      </w:r>
      <w:r w:rsidR="00F85446" w:rsidRPr="005D0ABC">
        <w:rPr>
          <w:rFonts w:asciiTheme="minorBidi" w:hAnsiTheme="minorBidi"/>
          <w:bCs w:val="0"/>
          <w:szCs w:val="24"/>
          <w:lang w:val="en-US" w:bidi="ar-SY"/>
        </w:rPr>
        <w:t>PTM</w:t>
      </w:r>
      <w:r w:rsidR="00F85446" w:rsidRPr="005D0ABC">
        <w:rPr>
          <w:rFonts w:asciiTheme="minorBidi" w:hAnsiTheme="minorBidi"/>
          <w:bCs w:val="0"/>
          <w:szCs w:val="24"/>
          <w:rtl/>
          <w:lang w:val="en-US" w:bidi="ar-SY"/>
        </w:rPr>
        <w:t>)</w:t>
      </w:r>
      <w:r w:rsidR="000F7963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.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تنطلق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كوبيه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السكون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سرعة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100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كيلومتر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2.5</w:t>
      </w:r>
      <w:r w:rsidR="00EF2DA6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ثانية،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أي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أقل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بـ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0.2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ثانية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بالطراز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السابق،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وتصل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سرعة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200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كيلومتر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8.4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ثانية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بتحسن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قدره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0.5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ثانية،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فيما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تبلغ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السرعة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القصوى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لسيارة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322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كيلومتراً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F7AF4F8" w14:textId="74438832" w:rsidR="005D0ABC" w:rsidRPr="00595F20" w:rsidRDefault="005D0ABC" w:rsidP="002F5FEE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أسرع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بحوالي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/>
          <w:szCs w:val="24"/>
          <w:lang w:val="en-US" w:bidi="ar-SY"/>
        </w:rPr>
        <w:t>14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2F5FEE">
        <w:rPr>
          <w:rFonts w:asciiTheme="minorBidi" w:hAnsiTheme="minorBidi" w:hint="cs"/>
          <w:b/>
          <w:szCs w:val="24"/>
          <w:rtl/>
          <w:lang w:val="en-US" w:bidi="ar-SY"/>
        </w:rPr>
        <w:t>ثانية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على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حلبة</w:t>
      </w:r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proofErr w:type="spellStart"/>
      <w:r w:rsidRPr="00595F20">
        <w:rPr>
          <w:rFonts w:asciiTheme="minorBidi" w:hAnsiTheme="minorBidi" w:hint="eastAsia"/>
          <w:b/>
          <w:szCs w:val="24"/>
          <w:rtl/>
          <w:lang w:val="en-US" w:bidi="ar-SY"/>
        </w:rPr>
        <w:t>نوربورغرينغ</w:t>
      </w:r>
      <w:proofErr w:type="spellEnd"/>
      <w:r w:rsidRPr="00595F20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proofErr w:type="spellStart"/>
      <w:r w:rsidR="005F7620" w:rsidRPr="005F7620">
        <w:rPr>
          <w:rFonts w:asciiTheme="minorBidi" w:hAnsiTheme="minorBidi" w:hint="eastAsia"/>
          <w:b/>
          <w:szCs w:val="24"/>
          <w:rtl/>
          <w:lang w:val="en-US" w:bidi="ar-SY"/>
        </w:rPr>
        <w:t>نوردشلايفه</w:t>
      </w:r>
      <w:proofErr w:type="spellEnd"/>
    </w:p>
    <w:p w14:paraId="415BCF45" w14:textId="5F8F33CA" w:rsidR="00D65BFA" w:rsidRDefault="005D0ABC" w:rsidP="00EF2DA6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لا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يزيد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وزن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سوى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بـ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85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كيلوغراماً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بالطراز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</w:t>
      </w:r>
      <w:r w:rsidR="00D2691A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D2691A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الرغم</w:t>
      </w:r>
      <w:r w:rsidR="00D2691A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D2691A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="00D2691A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مكونات</w:t>
      </w:r>
      <w:r w:rsidR="00D2691A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جديدة</w:t>
      </w:r>
      <w:r w:rsidR="00D2691A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>إ</w:t>
      </w:r>
      <w:r w:rsidR="00D2691A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ل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ى </w:t>
      </w:r>
      <w:r w:rsidR="00D2691A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="00D2691A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="00D2691A"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>
        <w:rPr>
          <w:rFonts w:asciiTheme="minorBidi" w:hAnsiTheme="minorBidi" w:hint="eastAsia"/>
          <w:bCs w:val="0"/>
          <w:szCs w:val="24"/>
          <w:rtl/>
          <w:lang w:val="en-US" w:bidi="ar-SY"/>
        </w:rPr>
        <w:t>الهجي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>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وتم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تعويض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هذه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الزيادة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>بفضل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آليات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المبتكرة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ويتضح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ذلك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زمن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اللفة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الذي حققته السيارة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حلبة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نوربورغرينغ</w:t>
      </w:r>
      <w:proofErr w:type="spellEnd"/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5F7620" w:rsidRPr="005F7620">
        <w:rPr>
          <w:rFonts w:asciiTheme="minorBidi" w:hAnsiTheme="minorBidi" w:hint="eastAsia"/>
          <w:bCs w:val="0"/>
          <w:szCs w:val="24"/>
          <w:rtl/>
          <w:lang w:val="en-US" w:bidi="ar-SY"/>
        </w:rPr>
        <w:t>نوردشلايفه</w:t>
      </w:r>
      <w:proofErr w:type="spellEnd"/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إطار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اختبارات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التطوير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النهائية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أُجريت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خريف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عام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2024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سجلت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5D0ABC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7620">
        <w:rPr>
          <w:rFonts w:asciiTheme="minorBidi" w:hAnsiTheme="minorBidi" w:hint="cs"/>
          <w:bCs w:val="0"/>
          <w:szCs w:val="24"/>
          <w:rtl/>
          <w:lang w:val="en-US" w:bidi="ar-SY"/>
        </w:rPr>
        <w:t>المموهة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زمناً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قدره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7:03.92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دقيقة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تم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توثيقه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رسمياً،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أي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أسرع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بحوالي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F2DA6">
        <w:rPr>
          <w:rFonts w:asciiTheme="minorBidi" w:hAnsiTheme="minorBidi"/>
          <w:bCs w:val="0"/>
          <w:szCs w:val="24"/>
          <w:lang w:val="en-US" w:bidi="ar-SY"/>
        </w:rPr>
        <w:t>14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ثانية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5D0ABC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Pr="005D0ABC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10532053" w14:textId="769743B8" w:rsidR="00EF2DA6" w:rsidRDefault="00EF2DA6" w:rsidP="00D2691A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وقال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يورغ</w:t>
      </w:r>
      <w:proofErr w:type="spellEnd"/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بيرغمايستر</w:t>
      </w:r>
      <w:proofErr w:type="spellEnd"/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سفير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علامة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التجارية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شارك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تطوير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EF2DA6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واختبار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>ها،</w:t>
      </w:r>
      <w:r w:rsidR="00D2691A"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وسجل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زمن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اللفة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الرسمي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لا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تشعر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بزيادة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الوزن،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العكس،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تتميز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برشاقة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أكبر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وثبات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وأداء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أسرع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بكثير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جميع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مسارات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الحلبة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241CCE8E" w14:textId="2395D9B4" w:rsidR="00D2691A" w:rsidRPr="00D2691A" w:rsidRDefault="00D2691A" w:rsidP="00D2691A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D2691A">
        <w:rPr>
          <w:rFonts w:asciiTheme="minorBidi" w:hAnsiTheme="minorBidi" w:hint="eastAsia"/>
          <w:b/>
          <w:szCs w:val="24"/>
          <w:rtl/>
          <w:lang w:val="en-US" w:bidi="ar-SY"/>
        </w:rPr>
        <w:t>المكابح</w:t>
      </w:r>
      <w:r w:rsidRPr="00D2691A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D2691A">
        <w:rPr>
          <w:rFonts w:asciiTheme="minorBidi" w:hAnsiTheme="minorBidi" w:hint="eastAsia"/>
          <w:b/>
          <w:szCs w:val="24"/>
          <w:rtl/>
          <w:lang w:val="en-US" w:bidi="ar-SY"/>
        </w:rPr>
        <w:t>والإطارات</w:t>
      </w:r>
      <w:r w:rsidRPr="00D2691A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D2691A">
        <w:rPr>
          <w:rFonts w:asciiTheme="minorBidi" w:hAnsiTheme="minorBidi" w:hint="eastAsia"/>
          <w:b/>
          <w:szCs w:val="24"/>
          <w:rtl/>
          <w:lang w:val="en-US" w:bidi="ar-SY"/>
        </w:rPr>
        <w:t>بأداء</w:t>
      </w:r>
      <w:r w:rsidRPr="00D2691A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D2691A">
        <w:rPr>
          <w:rFonts w:asciiTheme="minorBidi" w:hAnsiTheme="minorBidi" w:hint="eastAsia"/>
          <w:b/>
          <w:szCs w:val="24"/>
          <w:rtl/>
          <w:lang w:val="en-US" w:bidi="ar-SY"/>
        </w:rPr>
        <w:t>معزز</w:t>
      </w:r>
    </w:p>
    <w:p w14:paraId="600BD72F" w14:textId="27C40FD9" w:rsidR="00EF2DA6" w:rsidRPr="00EF2DA6" w:rsidRDefault="00EF2DA6" w:rsidP="007D11AF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ركز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مهندسو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أجزاء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السيارة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الخارجية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لتلائم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الأداء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الفائق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لطراز </w:t>
      </w:r>
      <w:r w:rsidR="007D11AF">
        <w:rPr>
          <w:rFonts w:asciiTheme="minorBidi" w:hAnsiTheme="minorBidi"/>
          <w:bCs w:val="0"/>
          <w:szCs w:val="24"/>
          <w:lang w:val="en-US" w:bidi="ar-SY"/>
        </w:rPr>
        <w:t>911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الأعلى في فئته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يوفر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الجيل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الجديد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إطارات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في سيارة </w:t>
      </w:r>
      <w:r w:rsidR="007D11AF" w:rsidRPr="007D11AF">
        <w:rPr>
          <w:rFonts w:asciiTheme="minorBidi" w:hAnsiTheme="minorBidi"/>
          <w:bCs w:val="0"/>
          <w:szCs w:val="24"/>
          <w:lang w:val="en-US" w:bidi="ar-SY"/>
        </w:rPr>
        <w:t>911 Turbo S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تحكماً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قوياً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الطرق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الجافة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الحفاظ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أداء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جيد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الطرق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lastRenderedPageBreak/>
        <w:t>الرطبة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وجُهز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>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>ا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لسيارة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بإطارات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قياس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116E">
        <w:rPr>
          <w:rFonts w:eastAsia="Calibri"/>
          <w:color w:val="000000" w:themeColor="text1"/>
          <w:lang w:val="en-US"/>
        </w:rPr>
        <w:t>325/30 ZR 21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على </w:t>
      </w:r>
      <w:r w:rsidR="00D2691A"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المحور</w:t>
      </w:r>
      <w:r w:rsidR="00D2691A"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أعرض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بعشرة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ملليمترات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بالطراز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أما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المحور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فتم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تجهيزه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بإطارات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قيا</w:t>
      </w:r>
      <w:r w:rsidR="005F7620">
        <w:rPr>
          <w:rFonts w:asciiTheme="minorBidi" w:hAnsiTheme="minorBidi" w:hint="cs"/>
          <w:bCs w:val="0"/>
          <w:szCs w:val="24"/>
          <w:rtl/>
          <w:lang w:val="en-US" w:bidi="ar-EG"/>
        </w:rPr>
        <w:t xml:space="preserve">س </w:t>
      </w:r>
      <w:r w:rsidRPr="00B4116E">
        <w:rPr>
          <w:rFonts w:eastAsia="Calibri"/>
          <w:lang w:val="en-US"/>
        </w:rPr>
        <w:t>255/35 ZR 20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مثل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.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وزُود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مكابح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السيراميك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المركّب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Pr="00EF2DA6">
        <w:rPr>
          <w:rFonts w:asciiTheme="minorBidi" w:hAnsiTheme="minorBidi"/>
          <w:bCs w:val="0"/>
          <w:szCs w:val="24"/>
          <w:lang w:val="en-US" w:bidi="ar-SY"/>
        </w:rPr>
        <w:t>PCCB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يأتي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كتجهيز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أساسي،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بأغطية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مكابح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جديدة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تعزز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قدرة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النظام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كبح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قوة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المحرك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الفائقة،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يحسّن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أداء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الكبح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وكفاءة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2691A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دواسة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نفس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الوقت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وزاد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المهندسون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أ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قر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ا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ص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المكابح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المحور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>390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ملليمتراً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>410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ملليمترات،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فيما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يبلغ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أقراص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المكابح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الأمام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>420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ملليمتراً،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يعني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EF2DA6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مجهزة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بأكبر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مكابح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Pr="00EF2DA6">
        <w:rPr>
          <w:rFonts w:asciiTheme="minorBidi" w:hAnsiTheme="minorBidi"/>
          <w:bCs w:val="0"/>
          <w:szCs w:val="24"/>
          <w:lang w:val="en-US" w:bidi="ar-SY"/>
        </w:rPr>
        <w:t>PCCB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مخصص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للطرازات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ذات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البابين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414B0768" w14:textId="77777777" w:rsidR="00EF2DA6" w:rsidRPr="00EF2DA6" w:rsidRDefault="00EF2DA6" w:rsidP="00EF2DA6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EF2DA6">
        <w:rPr>
          <w:rFonts w:asciiTheme="minorBidi" w:hAnsiTheme="minorBidi" w:hint="eastAsia"/>
          <w:b/>
          <w:szCs w:val="24"/>
          <w:rtl/>
          <w:lang w:val="en-US" w:bidi="ar-SY"/>
        </w:rPr>
        <w:t>المواصفات</w:t>
      </w:r>
      <w:r w:rsidRPr="00EF2DA6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/>
          <w:szCs w:val="24"/>
          <w:rtl/>
          <w:lang w:val="en-US" w:bidi="ar-SY"/>
        </w:rPr>
        <w:t>الديناميكية</w:t>
      </w:r>
      <w:r w:rsidRPr="00EF2DA6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/>
          <w:szCs w:val="24"/>
          <w:rtl/>
          <w:lang w:val="en-US" w:bidi="ar-SY"/>
        </w:rPr>
        <w:t>الهوائية</w:t>
      </w:r>
      <w:r w:rsidRPr="00EF2DA6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/>
          <w:szCs w:val="24"/>
          <w:rtl/>
          <w:lang w:val="en-US" w:bidi="ar-SY"/>
        </w:rPr>
        <w:t>النشطة</w:t>
      </w:r>
      <w:r w:rsidRPr="00EF2DA6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/>
          <w:szCs w:val="24"/>
          <w:rtl/>
          <w:lang w:val="en-US" w:bidi="ar-SY"/>
        </w:rPr>
        <w:t>ذكية</w:t>
      </w:r>
    </w:p>
    <w:p w14:paraId="7667F8BE" w14:textId="631FE643" w:rsidR="00EF2DA6" w:rsidRPr="00EF2DA6" w:rsidRDefault="00EF2DA6" w:rsidP="00EF2DA6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تعتمد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>911 Tur</w:t>
      </w:r>
      <w:r w:rsidRPr="00EF2DA6">
        <w:rPr>
          <w:rFonts w:asciiTheme="minorBidi" w:hAnsiTheme="minorBidi"/>
          <w:bCs w:val="0"/>
          <w:szCs w:val="24"/>
          <w:lang w:val="en-US" w:bidi="ar-SY"/>
        </w:rPr>
        <w:t>bo S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ديناميكي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هوائي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مبتكر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يعزز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تبريد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وكفاءتها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، حيث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تعمل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أغطية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فتحات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التهوية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النشطة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الموزعة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بشكل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رأسي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مقدمة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جانب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المشتت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النشط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وحافة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85446">
        <w:rPr>
          <w:rFonts w:asciiTheme="minorBidi" w:hAnsiTheme="minorBidi" w:hint="eastAsia"/>
          <w:bCs w:val="0"/>
          <w:szCs w:val="24"/>
          <w:rtl/>
          <w:lang w:val="en-US" w:bidi="ar-SY"/>
        </w:rPr>
        <w:t>المشتت</w:t>
      </w:r>
      <w:r w:rsidRPr="00F8544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5446" w:rsidRPr="00F85446">
        <w:rPr>
          <w:rFonts w:asciiTheme="minorBidi" w:hAnsiTheme="minorBidi" w:hint="cs"/>
          <w:bCs w:val="0"/>
          <w:szCs w:val="24"/>
          <w:rtl/>
          <w:lang w:val="en-US" w:bidi="ar-SY"/>
        </w:rPr>
        <w:t>الأمامي</w:t>
      </w:r>
      <w:r w:rsidRPr="00E07000">
        <w:rPr>
          <w:rFonts w:asciiTheme="minorBidi" w:hAnsiTheme="minorBidi"/>
          <w:bCs w:val="0"/>
          <w:color w:val="FF000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المتحركة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والجناح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القابل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للتمدد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والإمالة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المستوحى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السابق،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كنظام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متكامل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يتمتع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بالكفاءة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ويتدفق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هواء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التبريد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المكابح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والمبردات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بشكل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مثالي،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تحد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المواصفات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الهوائية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النشطة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قوة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الرفع،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أو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مقاومة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الهواء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عند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إعادتها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وضع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الإغلاق،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وذلك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وفقاً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لظروف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02758DC2" w14:textId="1B8A0819" w:rsidR="005D0ABC" w:rsidRDefault="00EF2DA6" w:rsidP="007D11AF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تم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خفض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معامل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السحب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لسيارة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EF2DA6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كوبيه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بنسبة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>10%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بالطراز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السابق،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وذلك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من خلال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ضبط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مواصفات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الهوائية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النشطة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الوضعية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الأكثر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كفاءة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تعزز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هذه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المواصفات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أداء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الكبح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الطرق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الرطبة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الأعلى،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تغلق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المشتتات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وضعية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الطرق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الرطبة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لحماية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أقراص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المكابح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الأمامية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رذاذ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F2DA6">
        <w:rPr>
          <w:rFonts w:asciiTheme="minorBidi" w:hAnsiTheme="minorBidi" w:hint="eastAsia"/>
          <w:bCs w:val="0"/>
          <w:szCs w:val="24"/>
          <w:rtl/>
          <w:lang w:val="en-US" w:bidi="ar-SY"/>
        </w:rPr>
        <w:t>الماء</w:t>
      </w:r>
      <w:r w:rsidRPr="00EF2DA6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5AE3C589" w14:textId="77777777" w:rsidR="00C55EEF" w:rsidRPr="00C55EEF" w:rsidRDefault="00C55EEF" w:rsidP="00C55EEF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يعزز</w:t>
      </w:r>
      <w:r w:rsidRPr="00C55EE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الشاسيه</w:t>
      </w:r>
      <w:r w:rsidRPr="00C55EE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كفاءة</w:t>
      </w:r>
      <w:r w:rsidRPr="00C55EE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السيارة</w:t>
      </w:r>
      <w:r w:rsidRPr="00C55EE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وثباتها</w:t>
      </w:r>
    </w:p>
    <w:p w14:paraId="6F1DEE56" w14:textId="5E9D6406" w:rsidR="00C55EEF" w:rsidRPr="00C55EEF" w:rsidRDefault="00C55EEF" w:rsidP="00E07000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تتيح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منظومة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الحركة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/>
          <w:bCs w:val="0"/>
          <w:szCs w:val="24"/>
          <w:lang w:val="en-US" w:bidi="ar-SY"/>
        </w:rPr>
        <w:t>T-Hybrid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المجهزة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كهربائي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عالي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الجهد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ونظام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البطارية،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لمهندسي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تجهيز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C55EEF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للتحكم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بالشاسيه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يتم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التحكم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فيه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كهربائياً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وهيدروليكياً</w:t>
      </w:r>
      <w:proofErr w:type="spellEnd"/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07000" w:rsidRPr="00C55EEF">
        <w:rPr>
          <w:rFonts w:asciiTheme="minorBidi" w:hAnsiTheme="minorBidi"/>
          <w:bCs w:val="0"/>
          <w:szCs w:val="24"/>
          <w:rtl/>
          <w:lang w:val="en-US" w:bidi="ar-SY"/>
        </w:rPr>
        <w:t>(</w:t>
      </w:r>
      <w:proofErr w:type="spellStart"/>
      <w:r w:rsidR="00E07000" w:rsidRPr="00C55EEF">
        <w:rPr>
          <w:rFonts w:asciiTheme="minorBidi" w:hAnsiTheme="minorBidi"/>
          <w:bCs w:val="0"/>
          <w:szCs w:val="24"/>
          <w:lang w:val="en-US" w:bidi="ar-SY"/>
        </w:rPr>
        <w:t>ehPDCC</w:t>
      </w:r>
      <w:proofErr w:type="spellEnd"/>
      <w:r w:rsidR="00E07000" w:rsidRPr="00C55EEF">
        <w:rPr>
          <w:rFonts w:asciiTheme="minorBidi" w:hAnsiTheme="minorBidi"/>
          <w:bCs w:val="0"/>
          <w:szCs w:val="24"/>
          <w:rtl/>
          <w:lang w:val="en-US" w:bidi="ar-SY"/>
        </w:rPr>
        <w:t>)</w:t>
      </w:r>
      <w:r w:rsidR="00E07000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كتجهيز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أساسي،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يمنع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النظام</w:t>
      </w:r>
      <w:r w:rsidR="007D11A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الانقلاب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عند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تغيير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الاتجاه،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ويعزز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أداءها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عند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دخول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المنعطفات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والخروج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منها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ويعتمد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النظام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قضبان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توصيل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نشطة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متصلة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بشكل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متقاطع،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يتم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توليد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الضغط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عبر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تدفق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الزيت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وفقاً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لحالة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وتولد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المثبتات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قوى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دعم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تحافظ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توازن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السيارة،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يجعلها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أكثر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استجابة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وأسهل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التحكم،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رغم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القوة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الكبيرة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تنتجها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منظومة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الحركة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ما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يسهم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تحسين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راحة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D11AF">
        <w:rPr>
          <w:rFonts w:asciiTheme="minorBidi" w:hAnsiTheme="minorBidi" w:hint="eastAsia"/>
          <w:bCs w:val="0"/>
          <w:szCs w:val="24"/>
          <w:rtl/>
          <w:lang w:val="en-US" w:bidi="ar-SY"/>
        </w:rPr>
        <w:t>وآلياتها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وت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عز</w:t>
      </w:r>
      <w:r w:rsidR="007D11AF">
        <w:rPr>
          <w:rFonts w:asciiTheme="minorBidi" w:hAnsiTheme="minorBidi" w:hint="cs"/>
          <w:bCs w:val="0"/>
          <w:szCs w:val="24"/>
          <w:rtl/>
          <w:lang w:val="en-US" w:bidi="ar-SY"/>
        </w:rPr>
        <w:t>ي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مستويات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الراحة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والثبات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والرشاقة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الأعلى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>911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ويتوفر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للتحكم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بالشاسيه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والذي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يتم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تشغيله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كهربائياً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وهيدورليكياً</w:t>
      </w:r>
      <w:proofErr w:type="spellEnd"/>
      <w:r w:rsidR="006B3DE9"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الرفع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الاختياري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للمحور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لتلبية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الاستخدامات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اليومية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ويمتاز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النظام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بسرعة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استجابة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أعلى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بكثير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بالطراز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السابق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بفضل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تكامله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="006B3DE9" w:rsidRPr="006B3DE9">
        <w:rPr>
          <w:rFonts w:asciiTheme="minorBidi" w:hAnsiTheme="minorBidi"/>
          <w:bCs w:val="0"/>
          <w:szCs w:val="24"/>
          <w:rtl/>
          <w:lang w:val="en-US" w:bidi="ar-SY"/>
        </w:rPr>
        <w:t xml:space="preserve"> 400 </w:t>
      </w:r>
      <w:r w:rsidR="006B3DE9" w:rsidRPr="006B3DE9">
        <w:rPr>
          <w:rFonts w:asciiTheme="minorBidi" w:hAnsiTheme="minorBidi" w:hint="eastAsia"/>
          <w:bCs w:val="0"/>
          <w:szCs w:val="24"/>
          <w:rtl/>
          <w:lang w:val="en-US" w:bidi="ar-SY"/>
        </w:rPr>
        <w:t>فول</w:t>
      </w:r>
      <w:r w:rsidR="00C33574">
        <w:rPr>
          <w:rFonts w:asciiTheme="minorBidi" w:hAnsiTheme="minorBidi" w:hint="cs"/>
          <w:bCs w:val="0"/>
          <w:szCs w:val="24"/>
          <w:rtl/>
          <w:lang w:val="en-US" w:bidi="ar-SY"/>
        </w:rPr>
        <w:t>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6A4D43B7" w14:textId="2F11E9C9" w:rsidR="00C55EEF" w:rsidRPr="00C55EEF" w:rsidRDefault="00E07000" w:rsidP="005F6FBA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يسهم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العادم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الجديد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يأتي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كتجهيز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أساسي،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والمزود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بكاتم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صوت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خلفي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ولمسات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التيتانيوم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أنابيب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العادم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</w:t>
      </w:r>
      <w:r w:rsidR="005F6FBA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5F6FBA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6FBA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الحد</w:t>
      </w:r>
      <w:r w:rsidR="005F6FBA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6FBA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5F6FBA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6FBA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وزن</w:t>
      </w:r>
      <w:r w:rsidR="005F6FBA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6FBA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5F6FBA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5F6FBA" w:rsidRPr="00C55EEF">
        <w:rPr>
          <w:rFonts w:asciiTheme="minorBidi" w:hAnsiTheme="minorBidi"/>
          <w:bCs w:val="0"/>
          <w:szCs w:val="24"/>
          <w:lang w:val="en-US" w:bidi="ar-SY"/>
        </w:rPr>
        <w:t>Turbo S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>، ويضفي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صوتاً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مميزاً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تم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>ه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خصيصاً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>ل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لطراز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الأعلى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6FBA">
        <w:rPr>
          <w:rFonts w:asciiTheme="minorBidi" w:hAnsiTheme="minorBidi" w:hint="eastAsia"/>
          <w:bCs w:val="0"/>
          <w:szCs w:val="24"/>
          <w:rtl/>
          <w:lang w:val="en-US" w:bidi="ar-SY"/>
        </w:rPr>
        <w:lastRenderedPageBreak/>
        <w:t>فئته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وتشمل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المكونات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تحسّن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التجربة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الصوتية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بعض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التحديثات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الداخلية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للمحرك،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يعمل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محرك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بوكسر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سعة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>
        <w:rPr>
          <w:rFonts w:asciiTheme="minorBidi" w:hAnsiTheme="minorBidi"/>
          <w:bCs w:val="0"/>
          <w:szCs w:val="24"/>
          <w:lang w:val="en-US" w:bidi="ar-SY"/>
        </w:rPr>
        <w:t>3.6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لتر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بدقة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فائقة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وبتوقيت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غير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متماثل،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يضيف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ترددات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إضافية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صوت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المحرك،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ويمنحه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>صوتاً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أكثر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عمقاً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5EEF"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وحدة</w:t>
      </w:r>
      <w:r w:rsidR="00C55EEF" w:rsidRPr="00C55EEF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312BA1AB" w14:textId="77777777" w:rsidR="00C55EEF" w:rsidRPr="00C55EEF" w:rsidRDefault="00C55EEF" w:rsidP="00C55EEF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مظهر</w:t>
      </w:r>
      <w:r w:rsidRPr="00C55EE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حصري</w:t>
      </w:r>
      <w:r w:rsidRPr="00C55EE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وتجهيزات</w:t>
      </w:r>
      <w:r w:rsidRPr="00C55EE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فائقة</w:t>
      </w:r>
      <w:r w:rsidRPr="00C55EE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/>
          <w:szCs w:val="24"/>
          <w:rtl/>
          <w:lang w:val="en-US" w:bidi="ar-SY"/>
        </w:rPr>
        <w:t>الجودة</w:t>
      </w:r>
    </w:p>
    <w:p w14:paraId="1C01207D" w14:textId="46B4382E" w:rsidR="00EF2DA6" w:rsidRDefault="00C55EEF" w:rsidP="00E07000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أطلقت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استراتيجية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توربو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متعددة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الفئات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طرح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الجديد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>911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>، حيث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العديد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>الأجزاء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المتباينة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بلون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توربونايت</w:t>
      </w:r>
      <w:proofErr w:type="spellEnd"/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المخصص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حصرياً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لطرازات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/>
          <w:bCs w:val="0"/>
          <w:szCs w:val="24"/>
          <w:lang w:val="en-US" w:bidi="ar-SY"/>
        </w:rPr>
        <w:t>Turbo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وتشمل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شعار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وحروف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C55EEF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مؤخرة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تميز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اللمسات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المخصصة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لطراز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ألواح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الجناح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07000">
        <w:rPr>
          <w:rFonts w:asciiTheme="minorBidi" w:hAnsiTheme="minorBidi" w:hint="cs"/>
          <w:bCs w:val="0"/>
          <w:szCs w:val="24"/>
          <w:rtl/>
          <w:lang w:val="en-US" w:bidi="ar-SY"/>
        </w:rPr>
        <w:t>وحواف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النوافذ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الجانبية،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يعكس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مكانة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الأعلى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فئته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وتتضمن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العجلات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المخصصة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لطراز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تصاميم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جديدة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القفل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المركزي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الجديد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بلون</w:t>
      </w:r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C55EEF">
        <w:rPr>
          <w:rFonts w:asciiTheme="minorBidi" w:hAnsiTheme="minorBidi" w:hint="eastAsia"/>
          <w:bCs w:val="0"/>
          <w:szCs w:val="24"/>
          <w:rtl/>
          <w:lang w:val="en-US" w:bidi="ar-SY"/>
        </w:rPr>
        <w:t>توربونايت</w:t>
      </w:r>
      <w:proofErr w:type="spellEnd"/>
      <w:r w:rsidRPr="00C55EEF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41A35336" w14:textId="1E659ADD" w:rsidR="00BA66A6" w:rsidRPr="00BA66A6" w:rsidRDefault="00BA66A6" w:rsidP="007575AB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يتميز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الجديد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الرائد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F6FBA">
        <w:rPr>
          <w:rFonts w:asciiTheme="minorBidi" w:hAnsiTheme="minorBidi" w:hint="cs"/>
          <w:bCs w:val="0"/>
          <w:szCs w:val="24"/>
          <w:rtl/>
          <w:lang w:val="en-US" w:bidi="ar-SY"/>
        </w:rPr>
        <w:t>من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>911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بهيكل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85E3F" w:rsidRPr="00C33574">
        <w:rPr>
          <w:rFonts w:asciiTheme="minorBidi" w:hAnsiTheme="minorBidi" w:hint="cs"/>
          <w:bCs w:val="0"/>
          <w:szCs w:val="24"/>
          <w:rtl/>
          <w:lang w:val="en-US" w:bidi="ar-SY"/>
        </w:rPr>
        <w:t>ومحور عجلات</w:t>
      </w:r>
      <w:r w:rsidRPr="00C3357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أعرض،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هو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معتاد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طرازات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توربو،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85E3F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بطرازات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كاريرا</w:t>
      </w:r>
      <w:proofErr w:type="spellEnd"/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فتحات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الجزء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7575AB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تُبرز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فتحات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التهوية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المميزة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الواجهة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الخلفية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المحدّثة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عرض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السيارة،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فيما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تعزز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أنابيب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العادم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07000">
        <w:rPr>
          <w:rFonts w:asciiTheme="minorBidi" w:hAnsiTheme="minorBidi" w:hint="eastAsia"/>
          <w:bCs w:val="0"/>
          <w:szCs w:val="24"/>
          <w:rtl/>
          <w:lang w:val="en-US" w:bidi="ar-SY"/>
        </w:rPr>
        <w:t>التيتانيوم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/>
          <w:bCs w:val="0"/>
          <w:szCs w:val="24"/>
          <w:lang w:val="en-US" w:bidi="ar-SY"/>
        </w:rPr>
        <w:t>Turbo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الرئيسي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المحدّث،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مكانة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الرائدة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ضمن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575A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سلسلة سيارات </w:t>
      </w:r>
      <w:r w:rsidR="007575AB">
        <w:rPr>
          <w:rFonts w:asciiTheme="minorBidi" w:hAnsiTheme="minorBidi"/>
          <w:bCs w:val="0"/>
          <w:szCs w:val="24"/>
          <w:lang w:val="en-US" w:bidi="ar-SY"/>
        </w:rPr>
        <w:t>911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ويضفي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التصميم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بشكل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الجوهرة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فوق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شريط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المصابيح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الخلفية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لمسة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مميزة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="007575A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فيما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تتوفر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تزيينات</w:t>
      </w:r>
      <w:proofErr w:type="spellEnd"/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أنبوب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العادم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البيضاوي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التيتانيوم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مخصص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كتجهيز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اختياري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ويمتاز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بمظهره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الحصري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ببقية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طرازات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/>
          <w:bCs w:val="0"/>
          <w:szCs w:val="24"/>
          <w:lang w:val="en-US" w:bidi="ar-SY"/>
        </w:rPr>
        <w:t>911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31BC0AE5" w14:textId="2C075DAD" w:rsidR="00BA66A6" w:rsidRPr="00BA66A6" w:rsidRDefault="00BA66A6" w:rsidP="00BA66A6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تتألق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بلمسات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بلون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توربونايت</w:t>
      </w:r>
      <w:proofErr w:type="spellEnd"/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ألواح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الأبواب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وعجلة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ولوحة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وحواف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الكونسول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المركزي</w:t>
      </w:r>
      <w:r w:rsidR="007575AB"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والدرزات</w:t>
      </w:r>
      <w:proofErr w:type="spellEnd"/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التزيينية</w:t>
      </w:r>
      <w:proofErr w:type="spellEnd"/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وساعة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التوقيت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سبورت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كرونو</w:t>
      </w:r>
      <w:proofErr w:type="spellEnd"/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ولوحة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العدادات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صمم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مهندسو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أحزمة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الأمان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وأزرار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الكونسول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المركزي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بنفس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اللون،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575AB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تضم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33574">
        <w:rPr>
          <w:rFonts w:asciiTheme="minorBidi" w:hAnsiTheme="minorBidi" w:hint="cs"/>
          <w:bCs w:val="0"/>
          <w:szCs w:val="24"/>
          <w:rtl/>
          <w:lang w:val="en-US" w:bidi="ar-SY"/>
        </w:rPr>
        <w:t>لمسات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تزيينية</w:t>
      </w:r>
      <w:proofErr w:type="spellEnd"/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مصنوعة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الكربون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33574">
        <w:rPr>
          <w:rFonts w:asciiTheme="minorBidi" w:hAnsiTheme="minorBidi" w:hint="cs"/>
          <w:bCs w:val="0"/>
          <w:szCs w:val="24"/>
          <w:rtl/>
          <w:lang w:val="en-US" w:bidi="ar-SY"/>
        </w:rPr>
        <w:t>أجزاء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النيوديم</w:t>
      </w:r>
      <w:proofErr w:type="spellEnd"/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لأول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 w:hint="eastAsia"/>
          <w:bCs w:val="0"/>
          <w:szCs w:val="24"/>
          <w:rtl/>
          <w:lang w:val="en-US" w:bidi="ar-SY"/>
        </w:rPr>
        <w:t>مرة،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575AB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بطانة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السقف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الألياف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الدقيقة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المزودة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بفتحات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33574">
        <w:rPr>
          <w:rFonts w:asciiTheme="minorBidi" w:hAnsiTheme="minorBidi" w:hint="eastAsia"/>
          <w:bCs w:val="0"/>
          <w:szCs w:val="24"/>
          <w:rtl/>
          <w:lang w:val="en-US" w:bidi="ar-SY"/>
        </w:rPr>
        <w:t>خلفية</w:t>
      </w:r>
      <w:r w:rsidRPr="00C3357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سوداء،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يعزز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الطابع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الحصري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والفريد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للمقصورة</w:t>
      </w:r>
      <w:r w:rsidRPr="00BA66A6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AE3E7E7" w14:textId="1F4C2E01" w:rsidR="00C55EEF" w:rsidRDefault="007575AB" w:rsidP="00B11381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باعتبارها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كوبيه،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جُهزت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BA66A6" w:rsidRPr="00BA66A6">
        <w:rPr>
          <w:rFonts w:asciiTheme="minorBidi" w:hAnsiTheme="minorBidi"/>
          <w:bCs w:val="0"/>
          <w:szCs w:val="24"/>
          <w:lang w:val="en-US" w:bidi="ar-SY"/>
        </w:rPr>
        <w:t>Turbo S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بمقعدين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كتجهيز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أساسي،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إمكانية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تجهيزها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المقاعد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الخلفية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حسب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الطلب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دون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أي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تكلفة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إضافية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أما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نسخة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الكابريوليه</w:t>
      </w:r>
      <w:proofErr w:type="spellEnd"/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فتتوفر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عادة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BA66A6">
        <w:rPr>
          <w:rFonts w:asciiTheme="minorBidi" w:hAnsiTheme="minorBidi"/>
          <w:bCs w:val="0"/>
          <w:szCs w:val="24"/>
          <w:lang w:val="en-US" w:bidi="ar-SY"/>
        </w:rPr>
        <w:t>2+2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وتجهز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BA66A6" w:rsidRPr="00BA66A6">
        <w:rPr>
          <w:rFonts w:asciiTheme="minorBidi" w:hAnsiTheme="minorBidi"/>
          <w:bCs w:val="0"/>
          <w:szCs w:val="24"/>
          <w:lang w:val="en-US" w:bidi="ar-SY"/>
        </w:rPr>
        <w:t>Turbo S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بمصابيح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/>
          <w:bCs w:val="0"/>
          <w:szCs w:val="24"/>
          <w:lang w:val="en-US" w:bidi="ar-SY"/>
        </w:rPr>
        <w:t>HD Matrix LED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كتجهيز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أساسي،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توفر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وظائف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إضاءة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مبتكرة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تعزز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الأمان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أثناء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ليلاً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>وتأتي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سبورت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كرونو</w:t>
      </w:r>
      <w:proofErr w:type="spellEnd"/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تضم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>نظام قياس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درجة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حرارة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الإطارات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ونظام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للتحكم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بالتعليق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النشط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المعدّل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خصيصاً،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ونظام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للتحكم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بالشاسيه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يتم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التحكم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فيه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كهربائياً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وهيدروليكياً</w:t>
      </w:r>
      <w:proofErr w:type="spellEnd"/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العادم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التيتانيوم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كتجهيز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أساسي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B11381">
        <w:rPr>
          <w:rFonts w:asciiTheme="minorBidi" w:hAnsiTheme="minorBidi" w:hint="cs"/>
          <w:bCs w:val="0"/>
          <w:szCs w:val="24"/>
          <w:rtl/>
          <w:lang w:val="en-US" w:bidi="ar-SY"/>
        </w:rPr>
        <w:t>وتم تجهيز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بمقاعد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رياضية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متكيفة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33574">
        <w:rPr>
          <w:rFonts w:asciiTheme="minorBidi" w:hAnsiTheme="minorBidi" w:hint="cs"/>
          <w:bCs w:val="0"/>
          <w:szCs w:val="24"/>
          <w:rtl/>
          <w:lang w:val="en-US" w:bidi="ar-SY"/>
        </w:rPr>
        <w:t>قابلة لل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تعديل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33574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بـ </w:t>
      </w:r>
      <w:r w:rsidR="00BA66A6">
        <w:rPr>
          <w:rFonts w:asciiTheme="minorBidi" w:hAnsiTheme="minorBidi"/>
          <w:bCs w:val="0"/>
          <w:szCs w:val="24"/>
          <w:lang w:val="en-US" w:bidi="ar-SY"/>
        </w:rPr>
        <w:t>18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33574">
        <w:rPr>
          <w:rFonts w:asciiTheme="minorBidi" w:hAnsiTheme="minorBidi" w:hint="cs"/>
          <w:bCs w:val="0"/>
          <w:szCs w:val="24"/>
          <w:rtl/>
          <w:lang w:val="en-US" w:bidi="ar-EG"/>
        </w:rPr>
        <w:t>وضعية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وظيفة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>
        <w:rPr>
          <w:rFonts w:asciiTheme="minorBidi" w:hAnsiTheme="minorBidi" w:hint="eastAsia"/>
          <w:bCs w:val="0"/>
          <w:szCs w:val="24"/>
          <w:rtl/>
          <w:lang w:val="en-US" w:bidi="ar-SY"/>
        </w:rPr>
        <w:t>الذاكرة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وشعار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="00BA66A6" w:rsidRPr="00BA66A6">
        <w:rPr>
          <w:rFonts w:asciiTheme="minorBidi" w:hAnsiTheme="minorBidi"/>
          <w:bCs w:val="0"/>
          <w:szCs w:val="24"/>
          <w:lang w:val="en-US" w:bidi="ar-SY"/>
        </w:rPr>
        <w:t>Turbo S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مساند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الرأس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كما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يأتي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شعار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/>
          <w:bCs w:val="0"/>
          <w:szCs w:val="24"/>
          <w:lang w:val="en-US" w:bidi="ar-SY"/>
        </w:rPr>
        <w:t>Turbo S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أسطح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المقاعد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وألواح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الأبواب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مبتكر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يعكس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سمات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التصميم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الأصلي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لأول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 w:rsidRPr="00BA66A6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A66A6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BA66A6" w:rsidRPr="00BA66A6">
        <w:rPr>
          <w:rFonts w:asciiTheme="minorBidi" w:hAnsiTheme="minorBidi"/>
          <w:bCs w:val="0"/>
          <w:szCs w:val="24"/>
          <w:lang w:val="en-US" w:bidi="ar-SY"/>
        </w:rPr>
        <w:t>Turbo 930</w:t>
      </w:r>
      <w:r w:rsidR="00BA66A6" w:rsidRPr="00BA66A6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7B102E8C" w14:textId="77777777" w:rsidR="00C33574" w:rsidRDefault="00C33574" w:rsidP="00C33574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</w:p>
    <w:p w14:paraId="6C910A45" w14:textId="77777777" w:rsidR="00D0766E" w:rsidRPr="007D11AF" w:rsidRDefault="00D0766E" w:rsidP="00D0766E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7D11AF">
        <w:rPr>
          <w:rFonts w:asciiTheme="minorBidi" w:hAnsiTheme="minorBidi" w:hint="eastAsia"/>
          <w:b/>
          <w:szCs w:val="24"/>
          <w:rtl/>
          <w:lang w:val="en-US" w:bidi="ar-SY"/>
        </w:rPr>
        <w:lastRenderedPageBreak/>
        <w:t>خيارات</w:t>
      </w:r>
      <w:r w:rsidRPr="007D11AF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7D11AF">
        <w:rPr>
          <w:rFonts w:asciiTheme="minorBidi" w:hAnsiTheme="minorBidi" w:hint="eastAsia"/>
          <w:b/>
          <w:szCs w:val="24"/>
          <w:rtl/>
          <w:lang w:val="en-US" w:bidi="ar-SY"/>
        </w:rPr>
        <w:t>متنوعة</w:t>
      </w:r>
    </w:p>
    <w:p w14:paraId="1343E8B6" w14:textId="67C5FBB4" w:rsidR="00D0766E" w:rsidRPr="00D0766E" w:rsidRDefault="00D0766E" w:rsidP="003260AB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يوفر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قسم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للتصنيع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حسب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الطلب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خيارات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تخصيص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إضافية،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فإلى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جانب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اختيار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اللون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أكثر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100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لون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للهيكل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الخارجي،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تشمل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الخيارات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عجلات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/>
          <w:bCs w:val="0"/>
          <w:szCs w:val="24"/>
          <w:lang w:val="en-US" w:bidi="ar-SY"/>
        </w:rPr>
        <w:t>Turbo Exclusive Design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القضبان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الكربونية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المطلية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بالنيوديم</w:t>
      </w:r>
      <w:proofErr w:type="spellEnd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والسقف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خفيف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الوزن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33574">
        <w:rPr>
          <w:rFonts w:asciiTheme="minorBidi" w:hAnsiTheme="minorBidi" w:hint="cs"/>
          <w:bCs w:val="0"/>
          <w:szCs w:val="24"/>
          <w:rtl/>
          <w:lang w:val="en-US" w:bidi="ar-SY"/>
        </w:rPr>
        <w:t>المصنوع من ألياف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الكربون،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والمصابيح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الخلفية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/>
          <w:bCs w:val="0"/>
          <w:szCs w:val="24"/>
          <w:lang w:val="en-US" w:bidi="ar-SY"/>
        </w:rPr>
        <w:t>Exclusive Design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حصري،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وفتحات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الهواء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260AB"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="003260AB"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260AB"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3260AB"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260AB"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الكربون</w:t>
      </w:r>
      <w:r w:rsidR="003260A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الجزء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ولأول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مرة،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يمكن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طلب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أذرع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المسّاحات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خفيفة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الوزن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الكربون،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الأخف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بنسبة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50%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مقارنة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بالمسّاحات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الأساسية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يمكن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تعزيز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بتفاصيل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إضافية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مثل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الدرزات</w:t>
      </w:r>
      <w:proofErr w:type="spellEnd"/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التزيينية</w:t>
      </w:r>
      <w:proofErr w:type="spellEnd"/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بألوان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متباينة،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والشعارات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المخصصة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1243C">
        <w:rPr>
          <w:rFonts w:asciiTheme="minorBidi" w:hAnsiTheme="minorBidi" w:hint="eastAsia"/>
          <w:bCs w:val="0"/>
          <w:szCs w:val="24"/>
          <w:rtl/>
          <w:lang w:val="en-US" w:bidi="ar-SY"/>
        </w:rPr>
        <w:t>وكونسول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المقاعد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وألواح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العتبات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الجلدية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درزات</w:t>
      </w:r>
      <w:proofErr w:type="spellEnd"/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دقيقة،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مفاتيح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المطلية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والمخصصة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F435A78" w14:textId="3C4F1DC4" w:rsidR="00D0766E" w:rsidRPr="00936225" w:rsidRDefault="003260AB" w:rsidP="00936225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>
        <w:rPr>
          <w:rFonts w:asciiTheme="minorBidi" w:hAnsiTheme="minorBidi" w:hint="cs"/>
          <w:b/>
          <w:szCs w:val="24"/>
          <w:rtl/>
          <w:lang w:val="en-US" w:bidi="ar-SY"/>
        </w:rPr>
        <w:t>ساعة بتصميم</w:t>
      </w:r>
      <w:r w:rsidR="00D0766E" w:rsidRPr="00936225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936225">
        <w:rPr>
          <w:rFonts w:asciiTheme="minorBidi" w:hAnsiTheme="minorBidi"/>
          <w:b/>
          <w:szCs w:val="24"/>
          <w:lang w:val="en-US" w:bidi="ar-SY"/>
        </w:rPr>
        <w:t xml:space="preserve">911 </w:t>
      </w:r>
      <w:r w:rsidR="00D0766E" w:rsidRPr="00936225">
        <w:rPr>
          <w:rFonts w:asciiTheme="minorBidi" w:hAnsiTheme="minorBidi"/>
          <w:b/>
          <w:szCs w:val="24"/>
          <w:lang w:val="en-US" w:bidi="ar-SY"/>
        </w:rPr>
        <w:t>Turbo S</w:t>
      </w:r>
    </w:p>
    <w:p w14:paraId="45F28AF4" w14:textId="58A71B17" w:rsidR="00D0766E" w:rsidRPr="00D0766E" w:rsidRDefault="00D0766E" w:rsidP="00B1243C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تتيح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أداة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ساعات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سيارتك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المعصم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لتكون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مطابقة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لسيارة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6225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D0766E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بأدق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التفاصيل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ويجسد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ميناء</w:t>
      </w:r>
      <w:r w:rsidR="003260A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الساعة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الأسود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الجديد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بعناصر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تصميمية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بلون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توربونايت</w:t>
      </w:r>
      <w:proofErr w:type="spellEnd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ملامح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وألوانها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وموادها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وإضافة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لون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توربونايت</w:t>
      </w:r>
      <w:proofErr w:type="spellEnd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تتوفر</w:t>
      </w:r>
      <w:r w:rsidR="00B1243C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</w:t>
      </w:r>
      <w:r w:rsidR="00B1243C"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لحلقة</w:t>
      </w:r>
      <w:r w:rsidR="00B1243C"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1243C"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حول</w:t>
      </w:r>
      <w:r w:rsidR="00B1243C"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1243C"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الميناء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1243C">
        <w:rPr>
          <w:rFonts w:asciiTheme="minorBidi" w:hAnsiTheme="minorBidi" w:hint="cs"/>
          <w:bCs w:val="0"/>
          <w:szCs w:val="24"/>
          <w:rtl/>
          <w:lang w:val="en-US" w:bidi="ar-SY"/>
        </w:rPr>
        <w:t>ب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ألوان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الهيكل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1243C">
        <w:rPr>
          <w:rFonts w:asciiTheme="minorBidi" w:hAnsiTheme="minorBidi" w:hint="eastAsia"/>
          <w:bCs w:val="0"/>
          <w:szCs w:val="24"/>
          <w:rtl/>
          <w:lang w:val="en-US" w:bidi="ar-SY"/>
        </w:rPr>
        <w:t>الخارجي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1243C">
        <w:rPr>
          <w:rFonts w:asciiTheme="minorBidi" w:hAnsiTheme="minorBidi" w:hint="cs"/>
          <w:bCs w:val="0"/>
          <w:szCs w:val="24"/>
          <w:rtl/>
          <w:lang w:val="en-US" w:bidi="ar-SY"/>
        </w:rPr>
        <w:t>(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بما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ذلك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اللون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1243C">
        <w:rPr>
          <w:rFonts w:asciiTheme="minorBidi" w:hAnsiTheme="minorBidi" w:hint="cs"/>
          <w:bCs w:val="0"/>
          <w:szCs w:val="24"/>
          <w:rtl/>
          <w:lang w:val="en-US" w:bidi="ar-SY"/>
        </w:rPr>
        <w:t>يتم اختياره)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ويأتي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هيكل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التيتانيوم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طبقة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سوداء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كربيد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التيتانيوم،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فيما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يُصنع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السوار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جلد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وخيوط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الأصلية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ومن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أبرز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مزايا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النقش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بحروف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D0766E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يضفي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لمسة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حصرية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وفريدة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72F7DEFC" w14:textId="4D60CEEE" w:rsidR="00BA66A6" w:rsidRDefault="00D0766E" w:rsidP="00B1243C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تعمل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الحركة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ديزاين</w:t>
      </w:r>
      <w:proofErr w:type="spellEnd"/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/>
          <w:bCs w:val="0"/>
          <w:szCs w:val="24"/>
          <w:lang w:val="en-US" w:bidi="ar-SY"/>
        </w:rPr>
        <w:t>WERK 01.200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الحاصل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شهادة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/>
          <w:bCs w:val="0"/>
          <w:szCs w:val="24"/>
          <w:lang w:val="en-US" w:bidi="ar-SY"/>
        </w:rPr>
        <w:t>COSC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وتتميز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بوظيفة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إعادة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الضبط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السريع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الفلايباك</w:t>
      </w:r>
      <w:proofErr w:type="spellEnd"/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>" (</w:t>
      </w:r>
      <w:r w:rsidRPr="00D0766E">
        <w:rPr>
          <w:rFonts w:asciiTheme="minorBidi" w:hAnsiTheme="minorBidi"/>
          <w:bCs w:val="0"/>
          <w:szCs w:val="24"/>
          <w:lang w:val="en-US" w:bidi="ar-SY"/>
        </w:rPr>
        <w:t>Flyback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).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ويأتي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قرص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الشحن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الدوار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المخصص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يشبه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تصاميم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عجلات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A3BE7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D0766E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ويمتاز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33574">
        <w:rPr>
          <w:rFonts w:asciiTheme="minorBidi" w:hAnsiTheme="minorBidi" w:hint="cs"/>
          <w:bCs w:val="0"/>
          <w:szCs w:val="24"/>
          <w:rtl/>
          <w:lang w:val="en-US" w:bidi="ar-SY"/>
        </w:rPr>
        <w:t>ب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شعار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بلون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توربونايت</w:t>
      </w:r>
      <w:proofErr w:type="spellEnd"/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ويمكن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تخصيص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الغطاء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بنقش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مخصص،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ويتم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تصنيع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ساعة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كرونوغراف</w:t>
      </w:r>
      <w:proofErr w:type="spellEnd"/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A3BE7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D0766E">
        <w:rPr>
          <w:rFonts w:asciiTheme="minorBidi" w:hAnsiTheme="minorBidi"/>
          <w:bCs w:val="0"/>
          <w:szCs w:val="24"/>
          <w:lang w:val="en-US" w:bidi="ar-SY"/>
        </w:rPr>
        <w:t>Turbo S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يدوياً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حسب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الطلب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مصنع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ساعات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غرينشن</w:t>
      </w:r>
      <w:proofErr w:type="spellEnd"/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D0766E">
        <w:rPr>
          <w:rFonts w:asciiTheme="minorBidi" w:hAnsiTheme="minorBidi" w:hint="eastAsia"/>
          <w:bCs w:val="0"/>
          <w:szCs w:val="24"/>
          <w:rtl/>
          <w:lang w:val="en-US" w:bidi="ar-SY"/>
        </w:rPr>
        <w:t>بسويسرا</w:t>
      </w:r>
      <w:r w:rsidRPr="00D0766E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7019408E" w14:textId="49FFC0DD" w:rsidR="00EF4EB1" w:rsidRPr="00317626" w:rsidRDefault="00EF4EB1" w:rsidP="00EF4EB1">
      <w:pPr>
        <w:bidi/>
        <w:snapToGrid w:val="0"/>
        <w:spacing w:before="240" w:line="360" w:lineRule="auto"/>
        <w:rPr>
          <w:rFonts w:asciiTheme="minorBidi" w:hAnsiTheme="minorBidi" w:cstheme="minorBidi"/>
          <w:snapToGrid/>
          <w:color w:val="000000"/>
          <w:rtl/>
          <w:lang w:val="en-US" w:bidi="ar-EG"/>
        </w:rPr>
      </w:pPr>
      <w:r w:rsidRPr="00317626">
        <w:rPr>
          <w:rFonts w:asciiTheme="minorBidi" w:hAnsiTheme="minorBidi" w:cstheme="minorBidi"/>
          <w:b/>
          <w:i/>
          <w:iCs/>
          <w:snapToGrid/>
          <w:rtl/>
          <w:lang w:val="en-US" w:bidi="ar-EG"/>
        </w:rPr>
        <w:t xml:space="preserve">لمزيد من المعلومات، إضافة إلى الأفلام والصور، يرجى زيارة غرفة أخبار بورشه عبر الرابط </w:t>
      </w:r>
      <w:hyperlink r:id="rId8" w:tgtFrame="_blank" w:history="1">
        <w:r w:rsidRPr="00317626">
          <w:rPr>
            <w:rFonts w:asciiTheme="minorBidi" w:hAnsiTheme="minorBidi" w:cstheme="minorBidi"/>
            <w:i/>
            <w:iCs/>
            <w:snapToGrid/>
            <w:color w:val="0000FF"/>
            <w:u w:val="single"/>
            <w:lang w:val="en-AU" w:bidi="ar-EG"/>
          </w:rPr>
          <w:t>newsroom.porsche.me</w:t>
        </w:r>
      </w:hyperlink>
      <w:r w:rsidRPr="00317626">
        <w:rPr>
          <w:rFonts w:asciiTheme="minorBidi" w:hAnsiTheme="minorBidi" w:cstheme="minorBidi"/>
          <w:bCs/>
          <w:snapToGrid/>
          <w:rtl/>
        </w:rPr>
        <w:t>.</w:t>
      </w:r>
    </w:p>
    <w:p w14:paraId="37D657A8" w14:textId="77777777" w:rsidR="00F45609" w:rsidRPr="00317626" w:rsidRDefault="00F45609">
      <w:pPr>
        <w:bidi/>
        <w:snapToGrid w:val="0"/>
        <w:spacing w:before="240" w:line="360" w:lineRule="auto"/>
        <w:rPr>
          <w:rFonts w:asciiTheme="minorBidi" w:hAnsiTheme="minorBidi" w:cstheme="minorBidi"/>
          <w:snapToGrid/>
          <w:color w:val="000000"/>
          <w:lang w:val="en-US" w:bidi="ar-SY"/>
        </w:rPr>
      </w:pPr>
    </w:p>
    <w:sectPr w:rsidR="00F45609" w:rsidRPr="00317626" w:rsidSect="00F710AB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181" w:right="1411" w:bottom="1711" w:left="1411" w:header="965" w:footer="533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974CF2" w14:textId="77777777" w:rsidR="00DF580E" w:rsidRPr="00FB0100" w:rsidRDefault="00DF580E">
      <w:pPr>
        <w:rPr>
          <w:szCs w:val="24"/>
        </w:rPr>
      </w:pPr>
      <w:r w:rsidRPr="00FB0100">
        <w:rPr>
          <w:szCs w:val="24"/>
        </w:rPr>
        <w:separator/>
      </w:r>
    </w:p>
  </w:endnote>
  <w:endnote w:type="continuationSeparator" w:id="0">
    <w:p w14:paraId="543E3B60" w14:textId="77777777" w:rsidR="00DF580E" w:rsidRPr="00FB0100" w:rsidRDefault="00DF580E">
      <w:pPr>
        <w:rPr>
          <w:szCs w:val="24"/>
        </w:rPr>
      </w:pPr>
      <w:r w:rsidRPr="00FB0100"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Condensed">
    <w:altName w:val="Calibri"/>
    <w:charset w:val="00"/>
    <w:family w:val="swiss"/>
    <w:pitch w:val="variable"/>
    <w:sig w:usb0="00000003" w:usb1="00000000" w:usb2="00000000" w:usb3="00000000" w:csb0="00000001" w:csb1="00000000"/>
  </w:font>
  <w:font w:name="News Gothic">
    <w:altName w:val="Courier New"/>
    <w:charset w:val="00"/>
    <w:family w:val="auto"/>
    <w:pitch w:val="variable"/>
    <w:sig w:usb0="80000023" w:usb1="00000000" w:usb2="00000000" w:usb3="00000000" w:csb0="00000001" w:csb1="00000000"/>
  </w:font>
  <w:font w:name="Arial MT">
    <w:altName w:val="Yu Gothic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FB2D7" w14:textId="472A1D8B" w:rsidR="001D63B1" w:rsidRPr="005E52B8" w:rsidRDefault="001D63B1" w:rsidP="003309F5">
    <w:pPr>
      <w:pStyle w:val="Footer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</w:t>
    </w:r>
    <w:proofErr w:type="spellStart"/>
    <w:r w:rsidRPr="005E52B8">
      <w:rPr>
        <w:rFonts w:ascii="Times New Roman" w:hAnsi="Times New Roman"/>
        <w:sz w:val="16"/>
        <w:szCs w:val="16"/>
        <w:rtl/>
      </w:rPr>
      <w:t>م.م.ح</w:t>
    </w:r>
    <w:proofErr w:type="spellEnd"/>
    <w:r w:rsidRPr="005E52B8">
      <w:rPr>
        <w:rFonts w:ascii="Times New Roman" w:hAnsi="Times New Roman"/>
        <w:sz w:val="16"/>
        <w:szCs w:val="16"/>
        <w:rtl/>
      </w:rPr>
      <w:t xml:space="preserve">                                  </w:t>
    </w:r>
    <w:r w:rsidRPr="007B6115">
      <w:rPr>
        <w:rFonts w:ascii="Times New Roman" w:hAnsi="Times New Roman"/>
        <w:sz w:val="16"/>
        <w:szCs w:val="16"/>
      </w:rPr>
      <w:fldChar w:fldCharType="begin"/>
    </w:r>
    <w:r w:rsidRPr="007B6115">
      <w:rPr>
        <w:rFonts w:ascii="Times New Roman" w:hAnsi="Times New Roman"/>
        <w:sz w:val="16"/>
        <w:szCs w:val="16"/>
      </w:rPr>
      <w:instrText xml:space="preserve"> PAGE   \* MERGEFORMAT </w:instrText>
    </w:r>
    <w:r w:rsidRPr="007B6115">
      <w:rPr>
        <w:rFonts w:ascii="Times New Roman" w:hAnsi="Times New Roman"/>
        <w:sz w:val="16"/>
        <w:szCs w:val="16"/>
      </w:rPr>
      <w:fldChar w:fldCharType="separate"/>
    </w:r>
    <w:r w:rsidR="00B1243C">
      <w:rPr>
        <w:rFonts w:ascii="Times New Roman" w:hAnsi="Times New Roman"/>
        <w:noProof/>
        <w:sz w:val="16"/>
        <w:szCs w:val="16"/>
        <w:rtl/>
      </w:rPr>
      <w:t>4</w:t>
    </w:r>
    <w:r w:rsidRPr="007B6115">
      <w:rPr>
        <w:rFonts w:ascii="Times New Roman" w:hAnsi="Times New Roman"/>
        <w:noProof/>
        <w:sz w:val="16"/>
        <w:szCs w:val="16"/>
      </w:rPr>
      <w:fldChar w:fldCharType="end"/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7A0CBCEA" w14:textId="40773682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55B862E7" w14:textId="77777777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1DB7288A" w14:textId="6FA0B0C2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  <w:lang w:val="en-US" w:bidi="ar-LB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2CD68047" w14:textId="77777777" w:rsidR="001D63B1" w:rsidRPr="00E037AB" w:rsidRDefault="001D63B1" w:rsidP="00E037AB">
    <w:pPr>
      <w:pStyle w:val="Presse-Fuzeile"/>
      <w:pBdr>
        <w:bottom w:val="none" w:sz="0" w:space="0" w:color="auto"/>
      </w:pBdr>
      <w:tabs>
        <w:tab w:val="clear" w:pos="9072"/>
        <w:tab w:val="left" w:pos="4253"/>
        <w:tab w:val="left" w:pos="6521"/>
      </w:tabs>
      <w:rPr>
        <w:rFonts w:ascii="Arial" w:eastAsia="Times New Roman" w:hAnsi="Arial"/>
        <w:sz w:val="2"/>
        <w:szCs w:val="2"/>
        <w:lang w:val="en-GB" w:bidi="ar-LB"/>
      </w:rPr>
    </w:pPr>
  </w:p>
  <w:p w14:paraId="3C03F923" w14:textId="77777777" w:rsidR="001D63B1" w:rsidRPr="004E398C" w:rsidRDefault="001D63B1" w:rsidP="00E037AB">
    <w:pPr>
      <w:pStyle w:val="Footer"/>
      <w:rPr>
        <w:rFonts w:ascii="Arial" w:hAnsi="Arial" w:cs="Arial"/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CD8F1" w14:textId="25FAED45" w:rsidR="001D63B1" w:rsidRPr="00442D13" w:rsidRDefault="001D63B1" w:rsidP="00B86376">
    <w:pPr>
      <w:pStyle w:val="Footer"/>
      <w:bidi/>
      <w:rPr>
        <w:rFonts w:ascii="Times New Roman" w:hAnsi="Times New Roman"/>
        <w:sz w:val="20"/>
        <w:rtl/>
      </w:rPr>
    </w:pPr>
  </w:p>
  <w:p w14:paraId="2DEB81F9" w14:textId="77777777" w:rsidR="001D63B1" w:rsidRPr="005E52B8" w:rsidRDefault="001D63B1" w:rsidP="003309F5">
    <w:pPr>
      <w:pStyle w:val="Footer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</w:t>
    </w:r>
    <w:proofErr w:type="spellStart"/>
    <w:r w:rsidRPr="005E52B8">
      <w:rPr>
        <w:rFonts w:ascii="Times New Roman" w:hAnsi="Times New Roman"/>
        <w:sz w:val="16"/>
        <w:szCs w:val="16"/>
        <w:rtl/>
      </w:rPr>
      <w:t>م.م.ح</w:t>
    </w:r>
    <w:proofErr w:type="spellEnd"/>
    <w:r w:rsidRPr="005E52B8">
      <w:rPr>
        <w:rFonts w:ascii="Times New Roman" w:hAnsi="Times New Roman"/>
        <w:sz w:val="16"/>
        <w:szCs w:val="16"/>
        <w:rtl/>
      </w:rPr>
      <w:t xml:space="preserve">                                  </w:t>
    </w:r>
    <w:r w:rsidRPr="005E52B8">
      <w:rPr>
        <w:rFonts w:ascii="Times New Roman" w:hAnsi="Times New Roman"/>
        <w:sz w:val="16"/>
        <w:szCs w:val="16"/>
        <w:lang w:val="en-US"/>
      </w:rPr>
      <w:t>1</w:t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3EE600ED" w14:textId="6C1E2979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18BE6B47" w14:textId="77777777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5C263AD7" w14:textId="25A3BF0C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  <w:lang w:val="en-US" w:bidi="ar-LB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5C6E685A" w14:textId="77777777" w:rsidR="001D63B1" w:rsidRPr="00B86376" w:rsidRDefault="001D63B1" w:rsidP="00B86376">
    <w:pPr>
      <w:pStyle w:val="Footer"/>
      <w:rPr>
        <w:lang w:bidi="ar-L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AF819" w14:textId="77777777" w:rsidR="00DF580E" w:rsidRPr="00FB0100" w:rsidRDefault="00DF580E">
      <w:pPr>
        <w:rPr>
          <w:szCs w:val="24"/>
        </w:rPr>
      </w:pPr>
      <w:r w:rsidRPr="00FB0100">
        <w:rPr>
          <w:szCs w:val="24"/>
        </w:rPr>
        <w:separator/>
      </w:r>
    </w:p>
  </w:footnote>
  <w:footnote w:type="continuationSeparator" w:id="0">
    <w:p w14:paraId="0F9B0BB2" w14:textId="77777777" w:rsidR="00DF580E" w:rsidRPr="00FB0100" w:rsidRDefault="00DF580E">
      <w:pPr>
        <w:rPr>
          <w:szCs w:val="24"/>
        </w:rPr>
      </w:pPr>
      <w:r w:rsidRPr="00FB0100"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auto"/>
        <w:right w:val="single" w:sz="4" w:space="0" w:color="FFFFFF"/>
        <w:insideV w:val="single" w:sz="4" w:space="0" w:color="FFFFFF"/>
      </w:tblBorders>
      <w:tblLook w:val="04A0" w:firstRow="1" w:lastRow="0" w:firstColumn="1" w:lastColumn="0" w:noHBand="0" w:noVBand="1"/>
    </w:tblPr>
    <w:tblGrid>
      <w:gridCol w:w="4537"/>
      <w:gridCol w:w="4537"/>
    </w:tblGrid>
    <w:tr w:rsidR="001D63B1" w:rsidRPr="00BA7826" w14:paraId="07BA8CE8" w14:textId="77777777" w:rsidTr="00B57DED">
      <w:tc>
        <w:tcPr>
          <w:tcW w:w="4643" w:type="dxa"/>
          <w:vAlign w:val="bottom"/>
        </w:tcPr>
        <w:p w14:paraId="16D58998" w14:textId="18088B73" w:rsidR="001D63B1" w:rsidRPr="008154AF" w:rsidRDefault="002E02FE" w:rsidP="0070541F">
          <w:pPr>
            <w:pStyle w:val="Presse-Information"/>
            <w:pBdr>
              <w:bottom w:val="none" w:sz="0" w:space="0" w:color="auto"/>
            </w:pBdr>
            <w:rPr>
              <w:rFonts w:ascii="Arial" w:eastAsia="Times New Roman" w:hAnsi="Arial" w:cs="Arial"/>
              <w:noProof/>
              <w:color w:val="FF0000"/>
              <w:sz w:val="28"/>
              <w:szCs w:val="28"/>
              <w:lang w:val="en-US" w:bidi="ar-LB"/>
            </w:rPr>
          </w:pP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9</w:t>
          </w:r>
          <w:r w:rsidR="001D63B1" w:rsidRPr="00CE70B3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سبتمبر</w:t>
          </w:r>
          <w:r w:rsidR="001D63B1" w:rsidRPr="008745B4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="001D63B1"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LB"/>
            </w:rPr>
            <w:t>202</w:t>
          </w:r>
          <w:r w:rsidR="001D63B1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LB"/>
            </w:rPr>
            <w:t>5</w:t>
          </w:r>
          <w:r w:rsidR="001D63B1" w:rsidRPr="008154AF">
            <w:rPr>
              <w:rFonts w:ascii="Arial" w:hAnsi="Arial" w:cs="Arial"/>
              <w:b/>
              <w:bCs/>
              <w:noProof/>
              <w:sz w:val="24"/>
              <w:szCs w:val="24"/>
              <w:lang w:val="en-US" w:bidi="ar-LB"/>
            </w:rPr>
            <w:t xml:space="preserve"> </w:t>
          </w:r>
        </w:p>
      </w:tc>
      <w:tc>
        <w:tcPr>
          <w:tcW w:w="4643" w:type="dxa"/>
          <w:vAlign w:val="bottom"/>
        </w:tcPr>
        <w:p w14:paraId="190C4B89" w14:textId="77777777" w:rsidR="001D63B1" w:rsidRPr="00123D7D" w:rsidRDefault="001D63B1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b/>
              <w:bCs/>
              <w:color w:val="FF0000"/>
              <w:sz w:val="24"/>
              <w:szCs w:val="24"/>
              <w:lang w:val="en-US" w:bidi="ar-AE"/>
            </w:rPr>
          </w:pPr>
          <w:r w:rsidRPr="00123D7D">
            <w:rPr>
              <w:rFonts w:ascii="Arial" w:hAnsi="Arial" w:cs="Arial"/>
              <w:b/>
              <w:bCs/>
              <w:sz w:val="24"/>
              <w:szCs w:val="24"/>
              <w:rtl/>
              <w:lang w:bidi="ar-LB"/>
            </w:rPr>
            <w:t>بيان صحفي</w:t>
          </w:r>
          <w:r w:rsidRPr="00123D7D">
            <w:rPr>
              <w:rFonts w:ascii="Arial" w:hAnsi="Arial" w:cs="Arial" w:hint="cs"/>
              <w:b/>
              <w:bCs/>
              <w:color w:val="FF0000"/>
              <w:sz w:val="24"/>
              <w:szCs w:val="24"/>
              <w:rtl/>
              <w:lang w:bidi="ar-LB"/>
            </w:rPr>
            <w:t xml:space="preserve">  </w:t>
          </w:r>
        </w:p>
      </w:tc>
    </w:tr>
  </w:tbl>
  <w:p w14:paraId="1ABC545C" w14:textId="77777777" w:rsidR="001D63B1" w:rsidRPr="00611A47" w:rsidRDefault="001D63B1">
    <w:pPr>
      <w:rPr>
        <w:lang w:val="en-US"/>
      </w:rPr>
    </w:pPr>
  </w:p>
  <w:p w14:paraId="45FD0A1D" w14:textId="77777777" w:rsidR="001D63B1" w:rsidRPr="00611A47" w:rsidRDefault="001D63B1">
    <w:pPr>
      <w:rPr>
        <w:lang w:val="en-US"/>
      </w:rPr>
    </w:pPr>
  </w:p>
  <w:p w14:paraId="1779D952" w14:textId="77777777" w:rsidR="001D63B1" w:rsidRPr="00611A47" w:rsidRDefault="001D63B1">
    <w:pPr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479A0" w14:textId="7B06937D" w:rsidR="001D63B1" w:rsidRPr="00FB3BAD" w:rsidRDefault="001D63B1" w:rsidP="008154AF">
    <w:pPr>
      <w:pStyle w:val="Presse-Information"/>
      <w:pBdr>
        <w:bottom w:val="none" w:sz="0" w:space="0" w:color="auto"/>
      </w:pBdr>
      <w:jc w:val="center"/>
      <w:rPr>
        <w:rFonts w:hAnsi="Arial MT" w:cs="Arial"/>
        <w:szCs w:val="32"/>
      </w:rPr>
    </w:pPr>
    <w:r>
      <w:rPr>
        <w:rFonts w:hAnsi="Arial MT" w:cs="Arial"/>
        <w:noProof/>
        <w:szCs w:val="32"/>
        <w:lang w:val="en-US" w:eastAsia="en-US"/>
      </w:rPr>
      <w:drawing>
        <wp:inline distT="0" distB="0" distL="0" distR="0" wp14:anchorId="44E67575" wp14:editId="3FDC21B9">
          <wp:extent cx="1889760" cy="12192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9760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F0AF3AB" w14:textId="77777777" w:rsidR="001D63B1" w:rsidRPr="00FB3BAD" w:rsidRDefault="001D63B1" w:rsidP="00F710AB">
    <w:pPr>
      <w:pStyle w:val="Presse-Information"/>
      <w:pBdr>
        <w:bottom w:val="none" w:sz="0" w:space="0" w:color="auto"/>
      </w:pBdr>
      <w:rPr>
        <w:rFonts w:hAnsi="Arial MT" w:cs="Arial"/>
        <w:szCs w:val="32"/>
      </w:rPr>
    </w:pPr>
  </w:p>
  <w:p w14:paraId="251003C6" w14:textId="77777777" w:rsidR="001D63B1" w:rsidRPr="00620648" w:rsidRDefault="001D63B1" w:rsidP="00F950F8">
    <w:pPr>
      <w:pStyle w:val="Presse-Information"/>
      <w:pBdr>
        <w:bottom w:val="none" w:sz="0" w:space="0" w:color="auto"/>
      </w:pBdr>
      <w:rPr>
        <w:rFonts w:eastAsia="Times New Roman" w:hAnsi="Arial MT" w:cs="Arial"/>
        <w:szCs w:val="32"/>
        <w:lang w:val="en-US"/>
      </w:rPr>
    </w:pPr>
  </w:p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4540"/>
      <w:gridCol w:w="4544"/>
    </w:tblGrid>
    <w:tr w:rsidR="001D63B1" w:rsidRPr="00A359CD" w14:paraId="08B8EBFA" w14:textId="77777777" w:rsidTr="00A359CD">
      <w:tc>
        <w:tcPr>
          <w:tcW w:w="4643" w:type="dxa"/>
          <w:vAlign w:val="bottom"/>
        </w:tcPr>
        <w:p w14:paraId="726D85EA" w14:textId="0BE87941" w:rsidR="001D63B1" w:rsidRPr="008154AF" w:rsidRDefault="001D63B1" w:rsidP="007C22E7">
          <w:pPr>
            <w:pStyle w:val="Presse-Information"/>
            <w:pBdr>
              <w:bottom w:val="none" w:sz="0" w:space="0" w:color="auto"/>
            </w:pBdr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 w:bidi="ar-EG"/>
            </w:rPr>
          </w:pP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 xml:space="preserve"> </w:t>
          </w:r>
          <w:r w:rsidR="00F85446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9</w:t>
          </w:r>
          <w:r w:rsidRPr="006A45C1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سبتمبر</w:t>
          </w:r>
          <w:r w:rsidRPr="008154AF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202</w:t>
          </w: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5</w:t>
          </w:r>
        </w:p>
      </w:tc>
      <w:tc>
        <w:tcPr>
          <w:tcW w:w="4643" w:type="dxa"/>
          <w:vAlign w:val="bottom"/>
        </w:tcPr>
        <w:p w14:paraId="6EB74AAE" w14:textId="77777777" w:rsidR="001D63B1" w:rsidRPr="00A359CD" w:rsidRDefault="001D63B1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color w:val="FF0000"/>
              <w:szCs w:val="32"/>
              <w:rtl/>
              <w:lang w:val="en-US" w:bidi="ar-LB"/>
            </w:rPr>
          </w:pPr>
          <w:r w:rsidRPr="00A359CD">
            <w:rPr>
              <w:rFonts w:ascii="Arial" w:hAnsi="Arial" w:cs="Arial"/>
              <w:szCs w:val="32"/>
              <w:rtl/>
              <w:lang w:bidi="ar-LB"/>
            </w:rPr>
            <w:t>بيان صحفي</w:t>
          </w:r>
          <w:r>
            <w:rPr>
              <w:rFonts w:ascii="Arial" w:hAnsi="Arial" w:cs="Arial" w:hint="cs"/>
              <w:szCs w:val="32"/>
              <w:rtl/>
              <w:lang w:bidi="ar-LB"/>
            </w:rPr>
            <w:t xml:space="preserve">                                </w:t>
          </w:r>
          <w:r>
            <w:rPr>
              <w:rFonts w:ascii="Arial" w:hAnsi="Arial" w:cs="Arial" w:hint="cs"/>
              <w:color w:val="FF0000"/>
              <w:szCs w:val="32"/>
              <w:rtl/>
              <w:lang w:val="en-US" w:bidi="ar-LB"/>
            </w:rPr>
            <w:t xml:space="preserve">                            </w:t>
          </w:r>
        </w:p>
      </w:tc>
    </w:tr>
  </w:tbl>
  <w:p w14:paraId="3941858D" w14:textId="77777777" w:rsidR="001D63B1" w:rsidRPr="00FB3BAD" w:rsidRDefault="001D63B1" w:rsidP="001E03DB">
    <w:pPr>
      <w:pStyle w:val="Presse-Titel"/>
      <w:jc w:val="right"/>
      <w:rPr>
        <w:rFonts w:ascii="Arial" w:hAnsi="Arial" w:cs="Arial"/>
        <w:szCs w:val="24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51650"/>
    <w:multiLevelType w:val="hybridMultilevel"/>
    <w:tmpl w:val="590472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395710"/>
    <w:multiLevelType w:val="hybridMultilevel"/>
    <w:tmpl w:val="96AA8E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22200"/>
    <w:multiLevelType w:val="hybridMultilevel"/>
    <w:tmpl w:val="3754DBB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F50CF6"/>
    <w:multiLevelType w:val="hybridMultilevel"/>
    <w:tmpl w:val="F2EE5F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0472FE"/>
    <w:multiLevelType w:val="multilevel"/>
    <w:tmpl w:val="2ECCA122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080"/>
        </w:tabs>
        <w:ind w:left="720" w:hanging="720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3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080"/>
        </w:tabs>
        <w:ind w:left="864" w:hanging="864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80"/>
        </w:tabs>
        <w:ind w:left="1008" w:hanging="1008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440"/>
        </w:tabs>
        <w:ind w:left="1152" w:hanging="1152"/>
      </w:pPr>
      <w:rPr>
        <w:rFonts w:ascii="News Gothic" w:hAnsi="News Gothic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5" w15:restartNumberingAfterBreak="0">
    <w:nsid w:val="60FA20A1"/>
    <w:multiLevelType w:val="multilevel"/>
    <w:tmpl w:val="4FBC6290"/>
    <w:lvl w:ilvl="0">
      <w:start w:val="1"/>
      <w:numFmt w:val="decimal"/>
      <w:pStyle w:val="Gliederung"/>
      <w:suff w:val="space"/>
      <w:lvlText w:val="%1."/>
      <w:lvlJc w:val="left"/>
      <w:pPr>
        <w:ind w:left="567" w:hanging="567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 w15:restartNumberingAfterBreak="0">
    <w:nsid w:val="672300B2"/>
    <w:multiLevelType w:val="multilevel"/>
    <w:tmpl w:val="989643A2"/>
    <w:lvl w:ilvl="0">
      <w:start w:val="1"/>
      <w:numFmt w:val="decimal"/>
      <w:suff w:val="space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6AF2041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700532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946308495">
    <w:abstractNumId w:val="4"/>
  </w:num>
  <w:num w:numId="2" w16cid:durableId="560407368">
    <w:abstractNumId w:val="4"/>
  </w:num>
  <w:num w:numId="3" w16cid:durableId="1181703015">
    <w:abstractNumId w:val="4"/>
  </w:num>
  <w:num w:numId="4" w16cid:durableId="571811528">
    <w:abstractNumId w:val="4"/>
  </w:num>
  <w:num w:numId="5" w16cid:durableId="624892862">
    <w:abstractNumId w:val="4"/>
  </w:num>
  <w:num w:numId="6" w16cid:durableId="464935234">
    <w:abstractNumId w:val="4"/>
  </w:num>
  <w:num w:numId="7" w16cid:durableId="389497914">
    <w:abstractNumId w:val="4"/>
  </w:num>
  <w:num w:numId="8" w16cid:durableId="1192954436">
    <w:abstractNumId w:val="4"/>
  </w:num>
  <w:num w:numId="9" w16cid:durableId="180244793">
    <w:abstractNumId w:val="4"/>
  </w:num>
  <w:num w:numId="10" w16cid:durableId="871502217">
    <w:abstractNumId w:val="4"/>
  </w:num>
  <w:num w:numId="11" w16cid:durableId="76441767">
    <w:abstractNumId w:val="4"/>
  </w:num>
  <w:num w:numId="12" w16cid:durableId="1187213209">
    <w:abstractNumId w:val="4"/>
  </w:num>
  <w:num w:numId="13" w16cid:durableId="142550752">
    <w:abstractNumId w:val="4"/>
  </w:num>
  <w:num w:numId="14" w16cid:durableId="1225020578">
    <w:abstractNumId w:val="4"/>
  </w:num>
  <w:num w:numId="15" w16cid:durableId="1001547143">
    <w:abstractNumId w:val="4"/>
  </w:num>
  <w:num w:numId="16" w16cid:durableId="1545950308">
    <w:abstractNumId w:val="4"/>
  </w:num>
  <w:num w:numId="17" w16cid:durableId="1737894020">
    <w:abstractNumId w:val="4"/>
  </w:num>
  <w:num w:numId="18" w16cid:durableId="999696419">
    <w:abstractNumId w:val="4"/>
  </w:num>
  <w:num w:numId="19" w16cid:durableId="367612490">
    <w:abstractNumId w:val="4"/>
  </w:num>
  <w:num w:numId="20" w16cid:durableId="312560420">
    <w:abstractNumId w:val="4"/>
  </w:num>
  <w:num w:numId="21" w16cid:durableId="1371955868">
    <w:abstractNumId w:val="4"/>
  </w:num>
  <w:num w:numId="22" w16cid:durableId="320237080">
    <w:abstractNumId w:val="4"/>
  </w:num>
  <w:num w:numId="23" w16cid:durableId="1453017197">
    <w:abstractNumId w:val="4"/>
  </w:num>
  <w:num w:numId="24" w16cid:durableId="1643270690">
    <w:abstractNumId w:val="4"/>
  </w:num>
  <w:num w:numId="25" w16cid:durableId="798841038">
    <w:abstractNumId w:val="4"/>
  </w:num>
  <w:num w:numId="26" w16cid:durableId="465977224">
    <w:abstractNumId w:val="4"/>
  </w:num>
  <w:num w:numId="27" w16cid:durableId="1939023025">
    <w:abstractNumId w:val="4"/>
  </w:num>
  <w:num w:numId="28" w16cid:durableId="1366180465">
    <w:abstractNumId w:val="4"/>
  </w:num>
  <w:num w:numId="29" w16cid:durableId="1449004764">
    <w:abstractNumId w:val="4"/>
  </w:num>
  <w:num w:numId="30" w16cid:durableId="1442139849">
    <w:abstractNumId w:val="4"/>
  </w:num>
  <w:num w:numId="31" w16cid:durableId="841704174">
    <w:abstractNumId w:val="4"/>
  </w:num>
  <w:num w:numId="32" w16cid:durableId="419527672">
    <w:abstractNumId w:val="4"/>
  </w:num>
  <w:num w:numId="33" w16cid:durableId="1044409130">
    <w:abstractNumId w:val="4"/>
  </w:num>
  <w:num w:numId="34" w16cid:durableId="1044524255">
    <w:abstractNumId w:val="4"/>
  </w:num>
  <w:num w:numId="35" w16cid:durableId="989872077">
    <w:abstractNumId w:val="4"/>
  </w:num>
  <w:num w:numId="36" w16cid:durableId="546835560">
    <w:abstractNumId w:val="4"/>
  </w:num>
  <w:num w:numId="37" w16cid:durableId="1680111401">
    <w:abstractNumId w:val="6"/>
  </w:num>
  <w:num w:numId="38" w16cid:durableId="1009717032">
    <w:abstractNumId w:val="5"/>
  </w:num>
  <w:num w:numId="39" w16cid:durableId="628047263">
    <w:abstractNumId w:val="5"/>
  </w:num>
  <w:num w:numId="40" w16cid:durableId="38284223">
    <w:abstractNumId w:val="5"/>
  </w:num>
  <w:num w:numId="41" w16cid:durableId="1981574417">
    <w:abstractNumId w:val="8"/>
  </w:num>
  <w:num w:numId="42" w16cid:durableId="130757217">
    <w:abstractNumId w:val="7"/>
  </w:num>
  <w:num w:numId="43" w16cid:durableId="1590458211">
    <w:abstractNumId w:val="1"/>
  </w:num>
  <w:num w:numId="44" w16cid:durableId="1824273230">
    <w:abstractNumId w:val="0"/>
  </w:num>
  <w:num w:numId="45" w16cid:durableId="1832596352">
    <w:abstractNumId w:val="3"/>
  </w:num>
  <w:num w:numId="46" w16cid:durableId="12970301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activeWritingStyle w:appName="MSWord" w:lang="ar-SY" w:vendorID="64" w:dllVersion="6" w:nlCheck="1" w:checkStyle="0"/>
  <w:activeWritingStyle w:appName="MSWord" w:lang="ar-EG" w:vendorID="64" w:dllVersion="6" w:nlCheck="1" w:checkStyle="0"/>
  <w:activeWritingStyle w:appName="MSWord" w:lang="ar-SA" w:vendorID="64" w:dllVersion="6" w:nlCheck="1" w:checkStyle="0"/>
  <w:activeWritingStyle w:appName="MSWord" w:lang="ar-AE" w:vendorID="64" w:dllVersion="6" w:nlCheck="1" w:checkStyle="0"/>
  <w:activeWritingStyle w:appName="MSWord" w:lang="ar-LB" w:vendorID="64" w:dllVersion="6" w:nlCheck="1" w:checkStyle="0"/>
  <w:activeWritingStyle w:appName="MSWord" w:lang="en-US" w:vendorID="64" w:dllVersion="6" w:nlCheck="1" w:checkStyle="1"/>
  <w:activeWritingStyle w:appName="MSWord" w:lang="ar-SA" w:vendorID="64" w:dllVersion="0" w:nlCheck="1" w:checkStyle="0"/>
  <w:activeWritingStyle w:appName="MSWord" w:lang="ar-SY" w:vendorID="64" w:dllVersion="0" w:nlCheck="1" w:checkStyle="0"/>
  <w:activeWritingStyle w:appName="MSWord" w:lang="ar-EG" w:vendorID="64" w:dllVersion="0" w:nlCheck="1" w:checkStyle="0"/>
  <w:activeWritingStyle w:appName="MSWord" w:lang="en-US" w:vendorID="64" w:dllVersion="0" w:nlCheck="1" w:checkStyle="0"/>
  <w:activeWritingStyle w:appName="MSWord" w:lang="ar-LB" w:vendorID="64" w:dllVersion="0" w:nlCheck="1" w:checkStyle="0"/>
  <w:activeWritingStyle w:appName="MSWord" w:lang="ar-AE" w:vendorID="64" w:dllVersion="0" w:nlCheck="1" w:checkStyle="0"/>
  <w:activeWritingStyle w:appName="MSWord" w:lang="ar-SY" w:vendorID="64" w:dllVersion="4096" w:nlCheck="1" w:checkStyle="0"/>
  <w:activeWritingStyle w:appName="MSWord" w:lang="ar-SA" w:vendorID="64" w:dllVersion="4096" w:nlCheck="1" w:checkStyle="0"/>
  <w:activeWritingStyle w:appName="MSWord" w:lang="ar-LB" w:vendorID="64" w:dllVersion="4096" w:nlCheck="1" w:checkStyle="0"/>
  <w:activeWritingStyle w:appName="MSWord" w:lang="en-US" w:vendorID="64" w:dllVersion="4096" w:nlCheck="1" w:checkStyle="0"/>
  <w:activeWritingStyle w:appName="MSWord" w:lang="ar-EG" w:vendorID="64" w:dllVersion="4096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6E11191B-C1A0-4FC9-A7FD-6982A4C7E3D9}"/>
    <w:docVar w:name="dgnword-eventsink" w:val="74405712"/>
  </w:docVars>
  <w:rsids>
    <w:rsidRoot w:val="000178E5"/>
    <w:rsid w:val="00002F58"/>
    <w:rsid w:val="000033CC"/>
    <w:rsid w:val="00004BA3"/>
    <w:rsid w:val="00004DDF"/>
    <w:rsid w:val="00006D31"/>
    <w:rsid w:val="00007639"/>
    <w:rsid w:val="00013904"/>
    <w:rsid w:val="00014A9B"/>
    <w:rsid w:val="0001670D"/>
    <w:rsid w:val="000178E5"/>
    <w:rsid w:val="000217D2"/>
    <w:rsid w:val="00021F1D"/>
    <w:rsid w:val="00025D57"/>
    <w:rsid w:val="0002759B"/>
    <w:rsid w:val="00027D94"/>
    <w:rsid w:val="00030DA0"/>
    <w:rsid w:val="00030F26"/>
    <w:rsid w:val="000319AF"/>
    <w:rsid w:val="0003240B"/>
    <w:rsid w:val="00037B02"/>
    <w:rsid w:val="00037BCB"/>
    <w:rsid w:val="00040018"/>
    <w:rsid w:val="00040678"/>
    <w:rsid w:val="00040D39"/>
    <w:rsid w:val="00041A3C"/>
    <w:rsid w:val="000422C0"/>
    <w:rsid w:val="00043D84"/>
    <w:rsid w:val="00046811"/>
    <w:rsid w:val="00056819"/>
    <w:rsid w:val="00056A92"/>
    <w:rsid w:val="00057792"/>
    <w:rsid w:val="000607FA"/>
    <w:rsid w:val="00061F79"/>
    <w:rsid w:val="000628C0"/>
    <w:rsid w:val="00062B64"/>
    <w:rsid w:val="0006340F"/>
    <w:rsid w:val="00066AEB"/>
    <w:rsid w:val="0007257B"/>
    <w:rsid w:val="00072BE5"/>
    <w:rsid w:val="00073143"/>
    <w:rsid w:val="0007440C"/>
    <w:rsid w:val="00077116"/>
    <w:rsid w:val="000775C4"/>
    <w:rsid w:val="00077FBF"/>
    <w:rsid w:val="000821AA"/>
    <w:rsid w:val="00084BAD"/>
    <w:rsid w:val="00084E4A"/>
    <w:rsid w:val="00084E57"/>
    <w:rsid w:val="0008605C"/>
    <w:rsid w:val="00087276"/>
    <w:rsid w:val="00087DE4"/>
    <w:rsid w:val="00090650"/>
    <w:rsid w:val="00090FCF"/>
    <w:rsid w:val="000945F1"/>
    <w:rsid w:val="0009500D"/>
    <w:rsid w:val="000955CB"/>
    <w:rsid w:val="000969CC"/>
    <w:rsid w:val="00096C26"/>
    <w:rsid w:val="000978B0"/>
    <w:rsid w:val="000A06E7"/>
    <w:rsid w:val="000A1055"/>
    <w:rsid w:val="000A2A5A"/>
    <w:rsid w:val="000A5A1A"/>
    <w:rsid w:val="000A6F57"/>
    <w:rsid w:val="000A713C"/>
    <w:rsid w:val="000A7482"/>
    <w:rsid w:val="000B04E1"/>
    <w:rsid w:val="000B096A"/>
    <w:rsid w:val="000B135F"/>
    <w:rsid w:val="000B283C"/>
    <w:rsid w:val="000B5559"/>
    <w:rsid w:val="000B5963"/>
    <w:rsid w:val="000B7CAF"/>
    <w:rsid w:val="000C1D63"/>
    <w:rsid w:val="000C205C"/>
    <w:rsid w:val="000C4BCE"/>
    <w:rsid w:val="000C56A3"/>
    <w:rsid w:val="000C6916"/>
    <w:rsid w:val="000C6E83"/>
    <w:rsid w:val="000C7064"/>
    <w:rsid w:val="000C7715"/>
    <w:rsid w:val="000D05D7"/>
    <w:rsid w:val="000D4F02"/>
    <w:rsid w:val="000D550A"/>
    <w:rsid w:val="000D6BB2"/>
    <w:rsid w:val="000E1EC8"/>
    <w:rsid w:val="000E4AB7"/>
    <w:rsid w:val="000E6249"/>
    <w:rsid w:val="000E6830"/>
    <w:rsid w:val="000E6BBD"/>
    <w:rsid w:val="000E7891"/>
    <w:rsid w:val="000F00D2"/>
    <w:rsid w:val="000F06BD"/>
    <w:rsid w:val="000F164F"/>
    <w:rsid w:val="000F2EAC"/>
    <w:rsid w:val="000F2FC3"/>
    <w:rsid w:val="000F5B79"/>
    <w:rsid w:val="000F7963"/>
    <w:rsid w:val="00100467"/>
    <w:rsid w:val="00100471"/>
    <w:rsid w:val="00101EB5"/>
    <w:rsid w:val="00102154"/>
    <w:rsid w:val="00102B0B"/>
    <w:rsid w:val="00104847"/>
    <w:rsid w:val="001049A1"/>
    <w:rsid w:val="0010647E"/>
    <w:rsid w:val="001076CC"/>
    <w:rsid w:val="00110FB2"/>
    <w:rsid w:val="001120FA"/>
    <w:rsid w:val="0011397F"/>
    <w:rsid w:val="00113A65"/>
    <w:rsid w:val="00114162"/>
    <w:rsid w:val="0011618A"/>
    <w:rsid w:val="00116CE8"/>
    <w:rsid w:val="00117810"/>
    <w:rsid w:val="0012015F"/>
    <w:rsid w:val="00122207"/>
    <w:rsid w:val="00123C4D"/>
    <w:rsid w:val="00123D7D"/>
    <w:rsid w:val="00124A5B"/>
    <w:rsid w:val="00125B50"/>
    <w:rsid w:val="00126DD2"/>
    <w:rsid w:val="0012710A"/>
    <w:rsid w:val="001275C0"/>
    <w:rsid w:val="00127AC8"/>
    <w:rsid w:val="001330CB"/>
    <w:rsid w:val="0013317A"/>
    <w:rsid w:val="00133BE7"/>
    <w:rsid w:val="00134DB6"/>
    <w:rsid w:val="0013560E"/>
    <w:rsid w:val="001362FD"/>
    <w:rsid w:val="00137A0F"/>
    <w:rsid w:val="00141019"/>
    <w:rsid w:val="00142A3C"/>
    <w:rsid w:val="0014480E"/>
    <w:rsid w:val="001449EC"/>
    <w:rsid w:val="001468AF"/>
    <w:rsid w:val="001475B9"/>
    <w:rsid w:val="0015184E"/>
    <w:rsid w:val="001519AB"/>
    <w:rsid w:val="00154077"/>
    <w:rsid w:val="00154DD0"/>
    <w:rsid w:val="00155DDC"/>
    <w:rsid w:val="00156C05"/>
    <w:rsid w:val="00157AB3"/>
    <w:rsid w:val="0016246E"/>
    <w:rsid w:val="0016462A"/>
    <w:rsid w:val="00167FAB"/>
    <w:rsid w:val="00167FF5"/>
    <w:rsid w:val="00170360"/>
    <w:rsid w:val="001722F2"/>
    <w:rsid w:val="001727A6"/>
    <w:rsid w:val="001766C8"/>
    <w:rsid w:val="00176A56"/>
    <w:rsid w:val="00177EEC"/>
    <w:rsid w:val="001813B8"/>
    <w:rsid w:val="00181FB3"/>
    <w:rsid w:val="00185683"/>
    <w:rsid w:val="00190A1A"/>
    <w:rsid w:val="001924C1"/>
    <w:rsid w:val="00192F0E"/>
    <w:rsid w:val="00193A1A"/>
    <w:rsid w:val="00194A21"/>
    <w:rsid w:val="00195335"/>
    <w:rsid w:val="00196007"/>
    <w:rsid w:val="00196566"/>
    <w:rsid w:val="001969C4"/>
    <w:rsid w:val="001A01A4"/>
    <w:rsid w:val="001A0346"/>
    <w:rsid w:val="001A1E8D"/>
    <w:rsid w:val="001A4A1D"/>
    <w:rsid w:val="001A68CB"/>
    <w:rsid w:val="001B04F2"/>
    <w:rsid w:val="001B0DE7"/>
    <w:rsid w:val="001B282A"/>
    <w:rsid w:val="001B5722"/>
    <w:rsid w:val="001B57AD"/>
    <w:rsid w:val="001B5831"/>
    <w:rsid w:val="001B6A44"/>
    <w:rsid w:val="001B700E"/>
    <w:rsid w:val="001B7F61"/>
    <w:rsid w:val="001B7FE5"/>
    <w:rsid w:val="001C12EF"/>
    <w:rsid w:val="001C2AB8"/>
    <w:rsid w:val="001C2D7D"/>
    <w:rsid w:val="001C4FE9"/>
    <w:rsid w:val="001C5C09"/>
    <w:rsid w:val="001C723E"/>
    <w:rsid w:val="001C7DFD"/>
    <w:rsid w:val="001D099D"/>
    <w:rsid w:val="001D18D4"/>
    <w:rsid w:val="001D1F42"/>
    <w:rsid w:val="001D4804"/>
    <w:rsid w:val="001D48FD"/>
    <w:rsid w:val="001D4C4C"/>
    <w:rsid w:val="001D5230"/>
    <w:rsid w:val="001D57D5"/>
    <w:rsid w:val="001D5FD3"/>
    <w:rsid w:val="001D63B1"/>
    <w:rsid w:val="001D6DC4"/>
    <w:rsid w:val="001E03DB"/>
    <w:rsid w:val="001E2426"/>
    <w:rsid w:val="001E2B6E"/>
    <w:rsid w:val="001E3388"/>
    <w:rsid w:val="001E3833"/>
    <w:rsid w:val="001E3AC9"/>
    <w:rsid w:val="001E3CCA"/>
    <w:rsid w:val="001E512B"/>
    <w:rsid w:val="001E7101"/>
    <w:rsid w:val="001E789B"/>
    <w:rsid w:val="001E7E4B"/>
    <w:rsid w:val="001E7F7B"/>
    <w:rsid w:val="001F0D33"/>
    <w:rsid w:val="001F1136"/>
    <w:rsid w:val="001F4205"/>
    <w:rsid w:val="001F4B3D"/>
    <w:rsid w:val="001F5F6B"/>
    <w:rsid w:val="001F6FEA"/>
    <w:rsid w:val="002005A1"/>
    <w:rsid w:val="00201EE5"/>
    <w:rsid w:val="00202EE2"/>
    <w:rsid w:val="00202FD3"/>
    <w:rsid w:val="0020530F"/>
    <w:rsid w:val="0020538D"/>
    <w:rsid w:val="0020670E"/>
    <w:rsid w:val="00206BCA"/>
    <w:rsid w:val="002072D9"/>
    <w:rsid w:val="00210ECA"/>
    <w:rsid w:val="0021356A"/>
    <w:rsid w:val="00213990"/>
    <w:rsid w:val="00216DA0"/>
    <w:rsid w:val="002204E2"/>
    <w:rsid w:val="002223C8"/>
    <w:rsid w:val="002235D6"/>
    <w:rsid w:val="00223B9B"/>
    <w:rsid w:val="00223F78"/>
    <w:rsid w:val="0022735D"/>
    <w:rsid w:val="002305B7"/>
    <w:rsid w:val="00231667"/>
    <w:rsid w:val="002332A4"/>
    <w:rsid w:val="00237455"/>
    <w:rsid w:val="00240F46"/>
    <w:rsid w:val="002418DE"/>
    <w:rsid w:val="002451BD"/>
    <w:rsid w:val="002479F5"/>
    <w:rsid w:val="00251D6E"/>
    <w:rsid w:val="0025333A"/>
    <w:rsid w:val="002534E3"/>
    <w:rsid w:val="00254230"/>
    <w:rsid w:val="00256A2A"/>
    <w:rsid w:val="00256A7A"/>
    <w:rsid w:val="00257A89"/>
    <w:rsid w:val="00262BFC"/>
    <w:rsid w:val="00264DB5"/>
    <w:rsid w:val="00264FB9"/>
    <w:rsid w:val="00265FBF"/>
    <w:rsid w:val="00271FB9"/>
    <w:rsid w:val="00272C40"/>
    <w:rsid w:val="00273420"/>
    <w:rsid w:val="00273698"/>
    <w:rsid w:val="00276FCB"/>
    <w:rsid w:val="0027713C"/>
    <w:rsid w:val="00277598"/>
    <w:rsid w:val="00280860"/>
    <w:rsid w:val="00281174"/>
    <w:rsid w:val="002813B2"/>
    <w:rsid w:val="002827C2"/>
    <w:rsid w:val="00283022"/>
    <w:rsid w:val="00283F5F"/>
    <w:rsid w:val="00283F78"/>
    <w:rsid w:val="0028409C"/>
    <w:rsid w:val="002842C8"/>
    <w:rsid w:val="0029119C"/>
    <w:rsid w:val="0029159E"/>
    <w:rsid w:val="002939D3"/>
    <w:rsid w:val="00293FE5"/>
    <w:rsid w:val="002944E5"/>
    <w:rsid w:val="00294AAE"/>
    <w:rsid w:val="00294AC5"/>
    <w:rsid w:val="00294F5D"/>
    <w:rsid w:val="0029693B"/>
    <w:rsid w:val="002977BF"/>
    <w:rsid w:val="002A1069"/>
    <w:rsid w:val="002A1B3B"/>
    <w:rsid w:val="002A21D6"/>
    <w:rsid w:val="002A2228"/>
    <w:rsid w:val="002A2E1A"/>
    <w:rsid w:val="002A574D"/>
    <w:rsid w:val="002A5F2F"/>
    <w:rsid w:val="002A66F0"/>
    <w:rsid w:val="002B0906"/>
    <w:rsid w:val="002B0D55"/>
    <w:rsid w:val="002B12C2"/>
    <w:rsid w:val="002B1703"/>
    <w:rsid w:val="002B422F"/>
    <w:rsid w:val="002B4676"/>
    <w:rsid w:val="002B7877"/>
    <w:rsid w:val="002B78C3"/>
    <w:rsid w:val="002C1E18"/>
    <w:rsid w:val="002C2449"/>
    <w:rsid w:val="002C3305"/>
    <w:rsid w:val="002C494D"/>
    <w:rsid w:val="002C6503"/>
    <w:rsid w:val="002D0AE0"/>
    <w:rsid w:val="002D0E6F"/>
    <w:rsid w:val="002D13DB"/>
    <w:rsid w:val="002D161B"/>
    <w:rsid w:val="002D3731"/>
    <w:rsid w:val="002D4117"/>
    <w:rsid w:val="002D4327"/>
    <w:rsid w:val="002D5336"/>
    <w:rsid w:val="002D6C0D"/>
    <w:rsid w:val="002D7438"/>
    <w:rsid w:val="002E02FE"/>
    <w:rsid w:val="002E1B36"/>
    <w:rsid w:val="002E2BD9"/>
    <w:rsid w:val="002E3872"/>
    <w:rsid w:val="002E5563"/>
    <w:rsid w:val="002E5E34"/>
    <w:rsid w:val="002E62B9"/>
    <w:rsid w:val="002F0BE6"/>
    <w:rsid w:val="002F17F5"/>
    <w:rsid w:val="002F2DFC"/>
    <w:rsid w:val="002F3A1F"/>
    <w:rsid w:val="002F5463"/>
    <w:rsid w:val="002F5FEE"/>
    <w:rsid w:val="002F6829"/>
    <w:rsid w:val="002F6D6F"/>
    <w:rsid w:val="002F6F4A"/>
    <w:rsid w:val="00303E2C"/>
    <w:rsid w:val="00304D0D"/>
    <w:rsid w:val="0030692E"/>
    <w:rsid w:val="00306A35"/>
    <w:rsid w:val="00307899"/>
    <w:rsid w:val="00307D55"/>
    <w:rsid w:val="0031027F"/>
    <w:rsid w:val="00310294"/>
    <w:rsid w:val="00310328"/>
    <w:rsid w:val="00315484"/>
    <w:rsid w:val="00315816"/>
    <w:rsid w:val="00317626"/>
    <w:rsid w:val="0032176D"/>
    <w:rsid w:val="00321913"/>
    <w:rsid w:val="0032232D"/>
    <w:rsid w:val="0032316C"/>
    <w:rsid w:val="003236E9"/>
    <w:rsid w:val="00323BAE"/>
    <w:rsid w:val="00323BF5"/>
    <w:rsid w:val="003260AB"/>
    <w:rsid w:val="003261A2"/>
    <w:rsid w:val="00326F0A"/>
    <w:rsid w:val="00326F38"/>
    <w:rsid w:val="00327A3C"/>
    <w:rsid w:val="00327A69"/>
    <w:rsid w:val="00327BD2"/>
    <w:rsid w:val="003309F5"/>
    <w:rsid w:val="00330BB2"/>
    <w:rsid w:val="00331951"/>
    <w:rsid w:val="00335B24"/>
    <w:rsid w:val="00337F2F"/>
    <w:rsid w:val="00340F18"/>
    <w:rsid w:val="00344398"/>
    <w:rsid w:val="003457DE"/>
    <w:rsid w:val="00347FF9"/>
    <w:rsid w:val="00350949"/>
    <w:rsid w:val="003513F4"/>
    <w:rsid w:val="00353ECA"/>
    <w:rsid w:val="003545AC"/>
    <w:rsid w:val="003551A9"/>
    <w:rsid w:val="00355A05"/>
    <w:rsid w:val="003566CD"/>
    <w:rsid w:val="00356A54"/>
    <w:rsid w:val="00356CB8"/>
    <w:rsid w:val="00357A31"/>
    <w:rsid w:val="00357A7A"/>
    <w:rsid w:val="00357F04"/>
    <w:rsid w:val="003602B8"/>
    <w:rsid w:val="0036282B"/>
    <w:rsid w:val="003642EF"/>
    <w:rsid w:val="00364EDE"/>
    <w:rsid w:val="0036605C"/>
    <w:rsid w:val="003665BB"/>
    <w:rsid w:val="00367FAF"/>
    <w:rsid w:val="00367FCD"/>
    <w:rsid w:val="003710BB"/>
    <w:rsid w:val="00373FB0"/>
    <w:rsid w:val="00375150"/>
    <w:rsid w:val="00375DB7"/>
    <w:rsid w:val="003760EE"/>
    <w:rsid w:val="00376831"/>
    <w:rsid w:val="003768D5"/>
    <w:rsid w:val="00377D4F"/>
    <w:rsid w:val="00381498"/>
    <w:rsid w:val="003848A9"/>
    <w:rsid w:val="003857F8"/>
    <w:rsid w:val="00386294"/>
    <w:rsid w:val="00387422"/>
    <w:rsid w:val="00390049"/>
    <w:rsid w:val="00393D74"/>
    <w:rsid w:val="00394CAF"/>
    <w:rsid w:val="00396654"/>
    <w:rsid w:val="00397257"/>
    <w:rsid w:val="003A103B"/>
    <w:rsid w:val="003A1641"/>
    <w:rsid w:val="003A292F"/>
    <w:rsid w:val="003A6909"/>
    <w:rsid w:val="003A7282"/>
    <w:rsid w:val="003B09AA"/>
    <w:rsid w:val="003B2286"/>
    <w:rsid w:val="003B2624"/>
    <w:rsid w:val="003B2CC1"/>
    <w:rsid w:val="003C0FC8"/>
    <w:rsid w:val="003C1630"/>
    <w:rsid w:val="003C2099"/>
    <w:rsid w:val="003C42D2"/>
    <w:rsid w:val="003C4E59"/>
    <w:rsid w:val="003C6CB6"/>
    <w:rsid w:val="003D11DF"/>
    <w:rsid w:val="003D19BE"/>
    <w:rsid w:val="003D19EF"/>
    <w:rsid w:val="003D3315"/>
    <w:rsid w:val="003D3ACC"/>
    <w:rsid w:val="003D4D88"/>
    <w:rsid w:val="003D67E9"/>
    <w:rsid w:val="003D6AA2"/>
    <w:rsid w:val="003D6F04"/>
    <w:rsid w:val="003E0275"/>
    <w:rsid w:val="003E2A50"/>
    <w:rsid w:val="003E2B74"/>
    <w:rsid w:val="003E3B6A"/>
    <w:rsid w:val="003E5BA1"/>
    <w:rsid w:val="003E5C6E"/>
    <w:rsid w:val="003F0E04"/>
    <w:rsid w:val="003F1207"/>
    <w:rsid w:val="003F269D"/>
    <w:rsid w:val="003F2CDE"/>
    <w:rsid w:val="003F5904"/>
    <w:rsid w:val="003F6F86"/>
    <w:rsid w:val="0040097D"/>
    <w:rsid w:val="00402146"/>
    <w:rsid w:val="00404143"/>
    <w:rsid w:val="004059F8"/>
    <w:rsid w:val="00405BCE"/>
    <w:rsid w:val="00406C88"/>
    <w:rsid w:val="00407143"/>
    <w:rsid w:val="004077D5"/>
    <w:rsid w:val="00411EE3"/>
    <w:rsid w:val="0041274C"/>
    <w:rsid w:val="00413AFB"/>
    <w:rsid w:val="0041432C"/>
    <w:rsid w:val="00417DD1"/>
    <w:rsid w:val="004223D6"/>
    <w:rsid w:val="00423048"/>
    <w:rsid w:val="004241D4"/>
    <w:rsid w:val="004264B5"/>
    <w:rsid w:val="00426EA6"/>
    <w:rsid w:val="00430D1C"/>
    <w:rsid w:val="00431448"/>
    <w:rsid w:val="004324C5"/>
    <w:rsid w:val="00432CA0"/>
    <w:rsid w:val="00434529"/>
    <w:rsid w:val="00436A83"/>
    <w:rsid w:val="0043793A"/>
    <w:rsid w:val="004407CF"/>
    <w:rsid w:val="004408F7"/>
    <w:rsid w:val="00442226"/>
    <w:rsid w:val="00442D13"/>
    <w:rsid w:val="00443410"/>
    <w:rsid w:val="004435DB"/>
    <w:rsid w:val="004446AC"/>
    <w:rsid w:val="004468F6"/>
    <w:rsid w:val="00447C9D"/>
    <w:rsid w:val="004502CC"/>
    <w:rsid w:val="00450830"/>
    <w:rsid w:val="00450D6D"/>
    <w:rsid w:val="00451236"/>
    <w:rsid w:val="00452D90"/>
    <w:rsid w:val="0046035C"/>
    <w:rsid w:val="00460C59"/>
    <w:rsid w:val="00462DBC"/>
    <w:rsid w:val="00463E59"/>
    <w:rsid w:val="00465554"/>
    <w:rsid w:val="00467D06"/>
    <w:rsid w:val="00471CBB"/>
    <w:rsid w:val="00473DDA"/>
    <w:rsid w:val="004805C1"/>
    <w:rsid w:val="004808A1"/>
    <w:rsid w:val="00481C3B"/>
    <w:rsid w:val="0048263A"/>
    <w:rsid w:val="004834DB"/>
    <w:rsid w:val="0048433C"/>
    <w:rsid w:val="004843BE"/>
    <w:rsid w:val="00485A5C"/>
    <w:rsid w:val="00485D3B"/>
    <w:rsid w:val="00486F21"/>
    <w:rsid w:val="00487067"/>
    <w:rsid w:val="00487D5F"/>
    <w:rsid w:val="00491876"/>
    <w:rsid w:val="00493438"/>
    <w:rsid w:val="00494149"/>
    <w:rsid w:val="00494318"/>
    <w:rsid w:val="00494D73"/>
    <w:rsid w:val="0049512A"/>
    <w:rsid w:val="004951E0"/>
    <w:rsid w:val="0049592A"/>
    <w:rsid w:val="004965F5"/>
    <w:rsid w:val="00497DD8"/>
    <w:rsid w:val="004A003B"/>
    <w:rsid w:val="004A0891"/>
    <w:rsid w:val="004A215C"/>
    <w:rsid w:val="004A2321"/>
    <w:rsid w:val="004A2A51"/>
    <w:rsid w:val="004A5704"/>
    <w:rsid w:val="004B09B9"/>
    <w:rsid w:val="004B10C4"/>
    <w:rsid w:val="004B1737"/>
    <w:rsid w:val="004B251D"/>
    <w:rsid w:val="004B2568"/>
    <w:rsid w:val="004B4619"/>
    <w:rsid w:val="004B7A8F"/>
    <w:rsid w:val="004C070B"/>
    <w:rsid w:val="004C1E61"/>
    <w:rsid w:val="004C32D7"/>
    <w:rsid w:val="004C3835"/>
    <w:rsid w:val="004C733B"/>
    <w:rsid w:val="004D1CA8"/>
    <w:rsid w:val="004D24F6"/>
    <w:rsid w:val="004D2FDE"/>
    <w:rsid w:val="004D3918"/>
    <w:rsid w:val="004D48C1"/>
    <w:rsid w:val="004D54F2"/>
    <w:rsid w:val="004E00B0"/>
    <w:rsid w:val="004E2385"/>
    <w:rsid w:val="004E3493"/>
    <w:rsid w:val="004E398C"/>
    <w:rsid w:val="004E425A"/>
    <w:rsid w:val="004E7799"/>
    <w:rsid w:val="004E77D0"/>
    <w:rsid w:val="004F09FE"/>
    <w:rsid w:val="004F0B41"/>
    <w:rsid w:val="004F49B0"/>
    <w:rsid w:val="004F4A13"/>
    <w:rsid w:val="004F6598"/>
    <w:rsid w:val="004F6C20"/>
    <w:rsid w:val="00500DE2"/>
    <w:rsid w:val="00500F8A"/>
    <w:rsid w:val="00501B43"/>
    <w:rsid w:val="00502F32"/>
    <w:rsid w:val="00503119"/>
    <w:rsid w:val="005048DB"/>
    <w:rsid w:val="00505268"/>
    <w:rsid w:val="00506DDC"/>
    <w:rsid w:val="00510FDB"/>
    <w:rsid w:val="00512690"/>
    <w:rsid w:val="005133E5"/>
    <w:rsid w:val="00513661"/>
    <w:rsid w:val="005139E5"/>
    <w:rsid w:val="00513E90"/>
    <w:rsid w:val="005153DB"/>
    <w:rsid w:val="00515504"/>
    <w:rsid w:val="00516913"/>
    <w:rsid w:val="005169A3"/>
    <w:rsid w:val="00516E22"/>
    <w:rsid w:val="005176B1"/>
    <w:rsid w:val="00520439"/>
    <w:rsid w:val="00523321"/>
    <w:rsid w:val="0052599E"/>
    <w:rsid w:val="00525B2D"/>
    <w:rsid w:val="00527B13"/>
    <w:rsid w:val="00530542"/>
    <w:rsid w:val="005349B3"/>
    <w:rsid w:val="0053703B"/>
    <w:rsid w:val="0054112E"/>
    <w:rsid w:val="00542B98"/>
    <w:rsid w:val="00553192"/>
    <w:rsid w:val="00553585"/>
    <w:rsid w:val="00553A50"/>
    <w:rsid w:val="00554A47"/>
    <w:rsid w:val="00555D40"/>
    <w:rsid w:val="00557D50"/>
    <w:rsid w:val="00561C76"/>
    <w:rsid w:val="00562501"/>
    <w:rsid w:val="00564B03"/>
    <w:rsid w:val="005669E5"/>
    <w:rsid w:val="005706EA"/>
    <w:rsid w:val="00571782"/>
    <w:rsid w:val="00572931"/>
    <w:rsid w:val="005748C5"/>
    <w:rsid w:val="0057689F"/>
    <w:rsid w:val="005774B4"/>
    <w:rsid w:val="005835F1"/>
    <w:rsid w:val="00584C67"/>
    <w:rsid w:val="005864C5"/>
    <w:rsid w:val="00587B94"/>
    <w:rsid w:val="0059316D"/>
    <w:rsid w:val="0059475C"/>
    <w:rsid w:val="00595F20"/>
    <w:rsid w:val="0059663B"/>
    <w:rsid w:val="005971C8"/>
    <w:rsid w:val="00597E7B"/>
    <w:rsid w:val="005A2692"/>
    <w:rsid w:val="005A2CB9"/>
    <w:rsid w:val="005A3CD4"/>
    <w:rsid w:val="005A4865"/>
    <w:rsid w:val="005A4931"/>
    <w:rsid w:val="005A4D2A"/>
    <w:rsid w:val="005A4E06"/>
    <w:rsid w:val="005A6C31"/>
    <w:rsid w:val="005A79C3"/>
    <w:rsid w:val="005B2453"/>
    <w:rsid w:val="005B26AC"/>
    <w:rsid w:val="005B38E2"/>
    <w:rsid w:val="005B4DB9"/>
    <w:rsid w:val="005B4EB8"/>
    <w:rsid w:val="005B6F64"/>
    <w:rsid w:val="005B7C22"/>
    <w:rsid w:val="005C0086"/>
    <w:rsid w:val="005C0A02"/>
    <w:rsid w:val="005C0CB8"/>
    <w:rsid w:val="005C1904"/>
    <w:rsid w:val="005C239F"/>
    <w:rsid w:val="005C2D05"/>
    <w:rsid w:val="005C4F27"/>
    <w:rsid w:val="005C6488"/>
    <w:rsid w:val="005D0376"/>
    <w:rsid w:val="005D04E1"/>
    <w:rsid w:val="005D0ABC"/>
    <w:rsid w:val="005D150B"/>
    <w:rsid w:val="005D2105"/>
    <w:rsid w:val="005D2D55"/>
    <w:rsid w:val="005D369B"/>
    <w:rsid w:val="005D4C6D"/>
    <w:rsid w:val="005D5571"/>
    <w:rsid w:val="005D5775"/>
    <w:rsid w:val="005E1253"/>
    <w:rsid w:val="005E23CD"/>
    <w:rsid w:val="005E2A90"/>
    <w:rsid w:val="005E3584"/>
    <w:rsid w:val="005E4826"/>
    <w:rsid w:val="005E6F2D"/>
    <w:rsid w:val="005E7111"/>
    <w:rsid w:val="005E7C41"/>
    <w:rsid w:val="005F2FFB"/>
    <w:rsid w:val="005F3A6B"/>
    <w:rsid w:val="005F3EDD"/>
    <w:rsid w:val="005F41AC"/>
    <w:rsid w:val="005F6EA1"/>
    <w:rsid w:val="005F6FBA"/>
    <w:rsid w:val="005F7085"/>
    <w:rsid w:val="005F7620"/>
    <w:rsid w:val="00600CD8"/>
    <w:rsid w:val="00600ED6"/>
    <w:rsid w:val="0060356E"/>
    <w:rsid w:val="0060368E"/>
    <w:rsid w:val="00603AF1"/>
    <w:rsid w:val="00606BF6"/>
    <w:rsid w:val="006119EC"/>
    <w:rsid w:val="00611A47"/>
    <w:rsid w:val="0061250E"/>
    <w:rsid w:val="006130AA"/>
    <w:rsid w:val="006131BA"/>
    <w:rsid w:val="006132CF"/>
    <w:rsid w:val="00613EB0"/>
    <w:rsid w:val="00613F45"/>
    <w:rsid w:val="00614646"/>
    <w:rsid w:val="0061522D"/>
    <w:rsid w:val="00615983"/>
    <w:rsid w:val="00617008"/>
    <w:rsid w:val="00617827"/>
    <w:rsid w:val="006202A0"/>
    <w:rsid w:val="00620648"/>
    <w:rsid w:val="00621126"/>
    <w:rsid w:val="006225CE"/>
    <w:rsid w:val="006230AF"/>
    <w:rsid w:val="00623134"/>
    <w:rsid w:val="006239FB"/>
    <w:rsid w:val="00623ABC"/>
    <w:rsid w:val="00623AD0"/>
    <w:rsid w:val="00623C08"/>
    <w:rsid w:val="00627B8E"/>
    <w:rsid w:val="00630031"/>
    <w:rsid w:val="0063020A"/>
    <w:rsid w:val="00634B3F"/>
    <w:rsid w:val="0063524B"/>
    <w:rsid w:val="006435B1"/>
    <w:rsid w:val="00645192"/>
    <w:rsid w:val="00645727"/>
    <w:rsid w:val="00646188"/>
    <w:rsid w:val="00646C66"/>
    <w:rsid w:val="00647067"/>
    <w:rsid w:val="00650F2D"/>
    <w:rsid w:val="006517A0"/>
    <w:rsid w:val="0065339A"/>
    <w:rsid w:val="00656DBB"/>
    <w:rsid w:val="006601D6"/>
    <w:rsid w:val="00660DE0"/>
    <w:rsid w:val="00663717"/>
    <w:rsid w:val="00664435"/>
    <w:rsid w:val="006648DC"/>
    <w:rsid w:val="00664A86"/>
    <w:rsid w:val="006654AC"/>
    <w:rsid w:val="00666E13"/>
    <w:rsid w:val="006720D1"/>
    <w:rsid w:val="006729D0"/>
    <w:rsid w:val="00673273"/>
    <w:rsid w:val="006734E9"/>
    <w:rsid w:val="006735B4"/>
    <w:rsid w:val="00675243"/>
    <w:rsid w:val="006757D5"/>
    <w:rsid w:val="00675D8B"/>
    <w:rsid w:val="00676D8E"/>
    <w:rsid w:val="00682C69"/>
    <w:rsid w:val="00682FA5"/>
    <w:rsid w:val="00684897"/>
    <w:rsid w:val="00685D09"/>
    <w:rsid w:val="00687923"/>
    <w:rsid w:val="0069024F"/>
    <w:rsid w:val="006904C9"/>
    <w:rsid w:val="006917BA"/>
    <w:rsid w:val="006918F8"/>
    <w:rsid w:val="006922B8"/>
    <w:rsid w:val="00692CE2"/>
    <w:rsid w:val="00693F76"/>
    <w:rsid w:val="00694DED"/>
    <w:rsid w:val="006956D3"/>
    <w:rsid w:val="00696E4A"/>
    <w:rsid w:val="00697CD5"/>
    <w:rsid w:val="006A06AD"/>
    <w:rsid w:val="006A1073"/>
    <w:rsid w:val="006A12AF"/>
    <w:rsid w:val="006A2E4B"/>
    <w:rsid w:val="006A3BAD"/>
    <w:rsid w:val="006A45C1"/>
    <w:rsid w:val="006A7D29"/>
    <w:rsid w:val="006B0339"/>
    <w:rsid w:val="006B2014"/>
    <w:rsid w:val="006B25FE"/>
    <w:rsid w:val="006B308C"/>
    <w:rsid w:val="006B3DE9"/>
    <w:rsid w:val="006C0703"/>
    <w:rsid w:val="006C092C"/>
    <w:rsid w:val="006C0CBD"/>
    <w:rsid w:val="006C1272"/>
    <w:rsid w:val="006C1BC9"/>
    <w:rsid w:val="006C1E8F"/>
    <w:rsid w:val="006C535F"/>
    <w:rsid w:val="006C53F2"/>
    <w:rsid w:val="006C64E4"/>
    <w:rsid w:val="006C68F9"/>
    <w:rsid w:val="006C76E7"/>
    <w:rsid w:val="006C7A42"/>
    <w:rsid w:val="006D0BF8"/>
    <w:rsid w:val="006D1F1E"/>
    <w:rsid w:val="006D3C85"/>
    <w:rsid w:val="006D4736"/>
    <w:rsid w:val="006D61D3"/>
    <w:rsid w:val="006D6A7A"/>
    <w:rsid w:val="006E0530"/>
    <w:rsid w:val="006E15B9"/>
    <w:rsid w:val="006E2AC8"/>
    <w:rsid w:val="006E3278"/>
    <w:rsid w:val="006E4731"/>
    <w:rsid w:val="006E4D31"/>
    <w:rsid w:val="006F1B4C"/>
    <w:rsid w:val="006F2BD9"/>
    <w:rsid w:val="006F3619"/>
    <w:rsid w:val="006F3FEE"/>
    <w:rsid w:val="006F44A7"/>
    <w:rsid w:val="006F4A14"/>
    <w:rsid w:val="006F4C2D"/>
    <w:rsid w:val="006F4FEF"/>
    <w:rsid w:val="006F510B"/>
    <w:rsid w:val="006F5180"/>
    <w:rsid w:val="006F5958"/>
    <w:rsid w:val="006F7F37"/>
    <w:rsid w:val="00701362"/>
    <w:rsid w:val="007023FD"/>
    <w:rsid w:val="007037AD"/>
    <w:rsid w:val="0070541F"/>
    <w:rsid w:val="00706940"/>
    <w:rsid w:val="00710521"/>
    <w:rsid w:val="00711AE5"/>
    <w:rsid w:val="00711DB3"/>
    <w:rsid w:val="00712743"/>
    <w:rsid w:val="00713B40"/>
    <w:rsid w:val="007143C2"/>
    <w:rsid w:val="007144AA"/>
    <w:rsid w:val="007166BD"/>
    <w:rsid w:val="00716908"/>
    <w:rsid w:val="00717CCD"/>
    <w:rsid w:val="0072089A"/>
    <w:rsid w:val="00721970"/>
    <w:rsid w:val="00723A87"/>
    <w:rsid w:val="00723F19"/>
    <w:rsid w:val="00724738"/>
    <w:rsid w:val="00724A70"/>
    <w:rsid w:val="007253C4"/>
    <w:rsid w:val="00727848"/>
    <w:rsid w:val="00727986"/>
    <w:rsid w:val="00727A1B"/>
    <w:rsid w:val="00730C47"/>
    <w:rsid w:val="0073169F"/>
    <w:rsid w:val="007321D3"/>
    <w:rsid w:val="0073233C"/>
    <w:rsid w:val="00734DED"/>
    <w:rsid w:val="00735EF3"/>
    <w:rsid w:val="00741358"/>
    <w:rsid w:val="00741821"/>
    <w:rsid w:val="00741EB2"/>
    <w:rsid w:val="00744ECE"/>
    <w:rsid w:val="00745ACA"/>
    <w:rsid w:val="00746ED8"/>
    <w:rsid w:val="007475C7"/>
    <w:rsid w:val="007505C5"/>
    <w:rsid w:val="007507E5"/>
    <w:rsid w:val="00751BCD"/>
    <w:rsid w:val="00751C9D"/>
    <w:rsid w:val="00751E03"/>
    <w:rsid w:val="0075344C"/>
    <w:rsid w:val="00754CC5"/>
    <w:rsid w:val="007558E5"/>
    <w:rsid w:val="007572A4"/>
    <w:rsid w:val="007575AB"/>
    <w:rsid w:val="007621E5"/>
    <w:rsid w:val="00762418"/>
    <w:rsid w:val="0076243A"/>
    <w:rsid w:val="0076462E"/>
    <w:rsid w:val="0076492F"/>
    <w:rsid w:val="00764E7F"/>
    <w:rsid w:val="00765BE7"/>
    <w:rsid w:val="00771C36"/>
    <w:rsid w:val="0077282E"/>
    <w:rsid w:val="00773ACD"/>
    <w:rsid w:val="00773DD7"/>
    <w:rsid w:val="00780719"/>
    <w:rsid w:val="0078259A"/>
    <w:rsid w:val="00782F96"/>
    <w:rsid w:val="00783A05"/>
    <w:rsid w:val="00783A68"/>
    <w:rsid w:val="007850ED"/>
    <w:rsid w:val="007911E6"/>
    <w:rsid w:val="007915FC"/>
    <w:rsid w:val="00794F68"/>
    <w:rsid w:val="0079614C"/>
    <w:rsid w:val="007972AF"/>
    <w:rsid w:val="007A0CD3"/>
    <w:rsid w:val="007A1720"/>
    <w:rsid w:val="007A2D99"/>
    <w:rsid w:val="007A557E"/>
    <w:rsid w:val="007B07DB"/>
    <w:rsid w:val="007B3678"/>
    <w:rsid w:val="007B3779"/>
    <w:rsid w:val="007B3C9A"/>
    <w:rsid w:val="007B4CED"/>
    <w:rsid w:val="007B52B6"/>
    <w:rsid w:val="007B6115"/>
    <w:rsid w:val="007B6597"/>
    <w:rsid w:val="007B6D1C"/>
    <w:rsid w:val="007C22E7"/>
    <w:rsid w:val="007C2E34"/>
    <w:rsid w:val="007C3FAC"/>
    <w:rsid w:val="007C40BC"/>
    <w:rsid w:val="007C6D06"/>
    <w:rsid w:val="007C790F"/>
    <w:rsid w:val="007C7E44"/>
    <w:rsid w:val="007D11AF"/>
    <w:rsid w:val="007D298A"/>
    <w:rsid w:val="007D3BFE"/>
    <w:rsid w:val="007D4715"/>
    <w:rsid w:val="007D64A6"/>
    <w:rsid w:val="007E146B"/>
    <w:rsid w:val="007E4B0A"/>
    <w:rsid w:val="007E672C"/>
    <w:rsid w:val="007F0100"/>
    <w:rsid w:val="007F1709"/>
    <w:rsid w:val="007F1A81"/>
    <w:rsid w:val="007F1FC8"/>
    <w:rsid w:val="007F4672"/>
    <w:rsid w:val="007F4B2C"/>
    <w:rsid w:val="007F64F3"/>
    <w:rsid w:val="007F74E4"/>
    <w:rsid w:val="007F78C0"/>
    <w:rsid w:val="007F7EE8"/>
    <w:rsid w:val="0080125D"/>
    <w:rsid w:val="008032CE"/>
    <w:rsid w:val="00805B6A"/>
    <w:rsid w:val="00810617"/>
    <w:rsid w:val="00810973"/>
    <w:rsid w:val="00810F76"/>
    <w:rsid w:val="00811FC2"/>
    <w:rsid w:val="008136BB"/>
    <w:rsid w:val="00814CAE"/>
    <w:rsid w:val="008154AF"/>
    <w:rsid w:val="00815922"/>
    <w:rsid w:val="00815BB2"/>
    <w:rsid w:val="00816AF8"/>
    <w:rsid w:val="00816FAE"/>
    <w:rsid w:val="00820466"/>
    <w:rsid w:val="0082264A"/>
    <w:rsid w:val="0082400E"/>
    <w:rsid w:val="00824AEF"/>
    <w:rsid w:val="00826319"/>
    <w:rsid w:val="00827D55"/>
    <w:rsid w:val="00830A88"/>
    <w:rsid w:val="008312A7"/>
    <w:rsid w:val="008314C5"/>
    <w:rsid w:val="00833A3D"/>
    <w:rsid w:val="00834FF7"/>
    <w:rsid w:val="00837BA4"/>
    <w:rsid w:val="00840E45"/>
    <w:rsid w:val="00841B23"/>
    <w:rsid w:val="008424CA"/>
    <w:rsid w:val="00845A56"/>
    <w:rsid w:val="00852162"/>
    <w:rsid w:val="0085229D"/>
    <w:rsid w:val="008541E5"/>
    <w:rsid w:val="00854D09"/>
    <w:rsid w:val="00856802"/>
    <w:rsid w:val="00857C31"/>
    <w:rsid w:val="00857EDC"/>
    <w:rsid w:val="00860753"/>
    <w:rsid w:val="008613EA"/>
    <w:rsid w:val="00862ACB"/>
    <w:rsid w:val="00863182"/>
    <w:rsid w:val="00865CAA"/>
    <w:rsid w:val="00865F47"/>
    <w:rsid w:val="0086613C"/>
    <w:rsid w:val="008662DD"/>
    <w:rsid w:val="00867D51"/>
    <w:rsid w:val="00873986"/>
    <w:rsid w:val="00874466"/>
    <w:rsid w:val="008745B4"/>
    <w:rsid w:val="00874ABA"/>
    <w:rsid w:val="00876249"/>
    <w:rsid w:val="00876FEE"/>
    <w:rsid w:val="008772C4"/>
    <w:rsid w:val="00877F33"/>
    <w:rsid w:val="00880783"/>
    <w:rsid w:val="00881950"/>
    <w:rsid w:val="0088455E"/>
    <w:rsid w:val="00885327"/>
    <w:rsid w:val="00885E3F"/>
    <w:rsid w:val="00886170"/>
    <w:rsid w:val="008876B5"/>
    <w:rsid w:val="00887B9F"/>
    <w:rsid w:val="00887F2E"/>
    <w:rsid w:val="00893C00"/>
    <w:rsid w:val="00897BFD"/>
    <w:rsid w:val="00897EC1"/>
    <w:rsid w:val="008A2717"/>
    <w:rsid w:val="008A3BE7"/>
    <w:rsid w:val="008A4261"/>
    <w:rsid w:val="008A5581"/>
    <w:rsid w:val="008B0674"/>
    <w:rsid w:val="008B12B5"/>
    <w:rsid w:val="008B31EA"/>
    <w:rsid w:val="008C102D"/>
    <w:rsid w:val="008C1E50"/>
    <w:rsid w:val="008C20AB"/>
    <w:rsid w:val="008C2518"/>
    <w:rsid w:val="008C30B0"/>
    <w:rsid w:val="008C5282"/>
    <w:rsid w:val="008C70AA"/>
    <w:rsid w:val="008D0291"/>
    <w:rsid w:val="008D2177"/>
    <w:rsid w:val="008D32A5"/>
    <w:rsid w:val="008D5334"/>
    <w:rsid w:val="008E0234"/>
    <w:rsid w:val="008E43DF"/>
    <w:rsid w:val="008E442A"/>
    <w:rsid w:val="008E4736"/>
    <w:rsid w:val="008E4A5F"/>
    <w:rsid w:val="008E53AF"/>
    <w:rsid w:val="008E6437"/>
    <w:rsid w:val="008F11DF"/>
    <w:rsid w:val="008F208C"/>
    <w:rsid w:val="008F3ACE"/>
    <w:rsid w:val="008F4E6E"/>
    <w:rsid w:val="008F53E2"/>
    <w:rsid w:val="008F5890"/>
    <w:rsid w:val="008F6898"/>
    <w:rsid w:val="00901B65"/>
    <w:rsid w:val="0090224D"/>
    <w:rsid w:val="00903583"/>
    <w:rsid w:val="009035AB"/>
    <w:rsid w:val="009049E6"/>
    <w:rsid w:val="00907366"/>
    <w:rsid w:val="00910A73"/>
    <w:rsid w:val="0091122D"/>
    <w:rsid w:val="00911B5C"/>
    <w:rsid w:val="009146B8"/>
    <w:rsid w:val="00914727"/>
    <w:rsid w:val="0091556E"/>
    <w:rsid w:val="00917103"/>
    <w:rsid w:val="009173FF"/>
    <w:rsid w:val="00921E44"/>
    <w:rsid w:val="00922B51"/>
    <w:rsid w:val="00922E62"/>
    <w:rsid w:val="00924379"/>
    <w:rsid w:val="009279E5"/>
    <w:rsid w:val="009315B1"/>
    <w:rsid w:val="00931FFE"/>
    <w:rsid w:val="00933C79"/>
    <w:rsid w:val="00934177"/>
    <w:rsid w:val="0093568F"/>
    <w:rsid w:val="00936225"/>
    <w:rsid w:val="00937D9A"/>
    <w:rsid w:val="00937E38"/>
    <w:rsid w:val="00940F3F"/>
    <w:rsid w:val="00942366"/>
    <w:rsid w:val="00943685"/>
    <w:rsid w:val="00944851"/>
    <w:rsid w:val="0094552B"/>
    <w:rsid w:val="00950E93"/>
    <w:rsid w:val="00951425"/>
    <w:rsid w:val="00951FE4"/>
    <w:rsid w:val="00952621"/>
    <w:rsid w:val="00952B23"/>
    <w:rsid w:val="00952E5A"/>
    <w:rsid w:val="00954200"/>
    <w:rsid w:val="00954E85"/>
    <w:rsid w:val="009550DC"/>
    <w:rsid w:val="00957313"/>
    <w:rsid w:val="009576E6"/>
    <w:rsid w:val="00960B71"/>
    <w:rsid w:val="00960CA0"/>
    <w:rsid w:val="009615D8"/>
    <w:rsid w:val="00962023"/>
    <w:rsid w:val="009624A7"/>
    <w:rsid w:val="00963BDB"/>
    <w:rsid w:val="00971C66"/>
    <w:rsid w:val="00971FF0"/>
    <w:rsid w:val="00972272"/>
    <w:rsid w:val="00972E23"/>
    <w:rsid w:val="009731E1"/>
    <w:rsid w:val="00973D37"/>
    <w:rsid w:val="009741F2"/>
    <w:rsid w:val="009751AD"/>
    <w:rsid w:val="009765D6"/>
    <w:rsid w:val="00976C59"/>
    <w:rsid w:val="009833EF"/>
    <w:rsid w:val="00983C45"/>
    <w:rsid w:val="009848F4"/>
    <w:rsid w:val="0098513C"/>
    <w:rsid w:val="009860C9"/>
    <w:rsid w:val="00986C6F"/>
    <w:rsid w:val="00987F56"/>
    <w:rsid w:val="00992BE8"/>
    <w:rsid w:val="00992D6D"/>
    <w:rsid w:val="009941E8"/>
    <w:rsid w:val="00994D62"/>
    <w:rsid w:val="00997FC5"/>
    <w:rsid w:val="009A3A79"/>
    <w:rsid w:val="009A413F"/>
    <w:rsid w:val="009A49FD"/>
    <w:rsid w:val="009A4DAA"/>
    <w:rsid w:val="009A6758"/>
    <w:rsid w:val="009B03A4"/>
    <w:rsid w:val="009B0867"/>
    <w:rsid w:val="009B196D"/>
    <w:rsid w:val="009B209D"/>
    <w:rsid w:val="009B3BD3"/>
    <w:rsid w:val="009B6514"/>
    <w:rsid w:val="009B6963"/>
    <w:rsid w:val="009B7DA7"/>
    <w:rsid w:val="009C12DE"/>
    <w:rsid w:val="009C3532"/>
    <w:rsid w:val="009C383C"/>
    <w:rsid w:val="009C4466"/>
    <w:rsid w:val="009C44B4"/>
    <w:rsid w:val="009C5090"/>
    <w:rsid w:val="009C64A2"/>
    <w:rsid w:val="009C696B"/>
    <w:rsid w:val="009C7E83"/>
    <w:rsid w:val="009D0172"/>
    <w:rsid w:val="009D078A"/>
    <w:rsid w:val="009D2B69"/>
    <w:rsid w:val="009D37E6"/>
    <w:rsid w:val="009D4F04"/>
    <w:rsid w:val="009D5D8E"/>
    <w:rsid w:val="009E0413"/>
    <w:rsid w:val="009E0A89"/>
    <w:rsid w:val="009E0AE2"/>
    <w:rsid w:val="009E45DB"/>
    <w:rsid w:val="009E5122"/>
    <w:rsid w:val="009F08D4"/>
    <w:rsid w:val="009F6941"/>
    <w:rsid w:val="009F6DCD"/>
    <w:rsid w:val="009F7CE8"/>
    <w:rsid w:val="00A00444"/>
    <w:rsid w:val="00A01B20"/>
    <w:rsid w:val="00A01FD3"/>
    <w:rsid w:val="00A03872"/>
    <w:rsid w:val="00A04580"/>
    <w:rsid w:val="00A07241"/>
    <w:rsid w:val="00A115E5"/>
    <w:rsid w:val="00A12154"/>
    <w:rsid w:val="00A156C6"/>
    <w:rsid w:val="00A15C80"/>
    <w:rsid w:val="00A17C2E"/>
    <w:rsid w:val="00A232F7"/>
    <w:rsid w:val="00A235CD"/>
    <w:rsid w:val="00A26080"/>
    <w:rsid w:val="00A272BD"/>
    <w:rsid w:val="00A27DC9"/>
    <w:rsid w:val="00A3153D"/>
    <w:rsid w:val="00A3286D"/>
    <w:rsid w:val="00A3497A"/>
    <w:rsid w:val="00A355DE"/>
    <w:rsid w:val="00A359CD"/>
    <w:rsid w:val="00A35EBB"/>
    <w:rsid w:val="00A3741D"/>
    <w:rsid w:val="00A4457F"/>
    <w:rsid w:val="00A45020"/>
    <w:rsid w:val="00A45342"/>
    <w:rsid w:val="00A50C67"/>
    <w:rsid w:val="00A51AF5"/>
    <w:rsid w:val="00A5226E"/>
    <w:rsid w:val="00A52894"/>
    <w:rsid w:val="00A53F66"/>
    <w:rsid w:val="00A556B0"/>
    <w:rsid w:val="00A55716"/>
    <w:rsid w:val="00A60289"/>
    <w:rsid w:val="00A606A3"/>
    <w:rsid w:val="00A60DAE"/>
    <w:rsid w:val="00A61549"/>
    <w:rsid w:val="00A64BD2"/>
    <w:rsid w:val="00A64EA2"/>
    <w:rsid w:val="00A664B2"/>
    <w:rsid w:val="00A66F87"/>
    <w:rsid w:val="00A66F92"/>
    <w:rsid w:val="00A67D9F"/>
    <w:rsid w:val="00A67E02"/>
    <w:rsid w:val="00A7277A"/>
    <w:rsid w:val="00A737D3"/>
    <w:rsid w:val="00A73989"/>
    <w:rsid w:val="00A73E0E"/>
    <w:rsid w:val="00A74807"/>
    <w:rsid w:val="00A74C47"/>
    <w:rsid w:val="00A75FFD"/>
    <w:rsid w:val="00A776C7"/>
    <w:rsid w:val="00A810C8"/>
    <w:rsid w:val="00A82B2F"/>
    <w:rsid w:val="00A830B1"/>
    <w:rsid w:val="00A834A6"/>
    <w:rsid w:val="00A848B1"/>
    <w:rsid w:val="00A85E7E"/>
    <w:rsid w:val="00A863B1"/>
    <w:rsid w:val="00A863D9"/>
    <w:rsid w:val="00A90998"/>
    <w:rsid w:val="00A9361C"/>
    <w:rsid w:val="00A93803"/>
    <w:rsid w:val="00A93E8D"/>
    <w:rsid w:val="00A941A1"/>
    <w:rsid w:val="00A94324"/>
    <w:rsid w:val="00A952F0"/>
    <w:rsid w:val="00A956EF"/>
    <w:rsid w:val="00A95ADC"/>
    <w:rsid w:val="00A96402"/>
    <w:rsid w:val="00A967C1"/>
    <w:rsid w:val="00A9724F"/>
    <w:rsid w:val="00A977F3"/>
    <w:rsid w:val="00AA3F72"/>
    <w:rsid w:val="00AA4937"/>
    <w:rsid w:val="00AA54AB"/>
    <w:rsid w:val="00AA57E9"/>
    <w:rsid w:val="00AA694B"/>
    <w:rsid w:val="00AA7303"/>
    <w:rsid w:val="00AB2E47"/>
    <w:rsid w:val="00AB333A"/>
    <w:rsid w:val="00AB41DD"/>
    <w:rsid w:val="00AB45B0"/>
    <w:rsid w:val="00AB7CC7"/>
    <w:rsid w:val="00AC007F"/>
    <w:rsid w:val="00AC02F2"/>
    <w:rsid w:val="00AC6A71"/>
    <w:rsid w:val="00AD06E4"/>
    <w:rsid w:val="00AD0C27"/>
    <w:rsid w:val="00AD0DA2"/>
    <w:rsid w:val="00AD1114"/>
    <w:rsid w:val="00AD12AE"/>
    <w:rsid w:val="00AD224A"/>
    <w:rsid w:val="00AD2DF6"/>
    <w:rsid w:val="00AD3113"/>
    <w:rsid w:val="00AD3A04"/>
    <w:rsid w:val="00AD7240"/>
    <w:rsid w:val="00AD798F"/>
    <w:rsid w:val="00AD7F58"/>
    <w:rsid w:val="00AE0FB8"/>
    <w:rsid w:val="00AE1E27"/>
    <w:rsid w:val="00AE263E"/>
    <w:rsid w:val="00AE36AF"/>
    <w:rsid w:val="00AE5457"/>
    <w:rsid w:val="00AE54E2"/>
    <w:rsid w:val="00AE6702"/>
    <w:rsid w:val="00AE782E"/>
    <w:rsid w:val="00AF1D8A"/>
    <w:rsid w:val="00AF54FD"/>
    <w:rsid w:val="00AF63AE"/>
    <w:rsid w:val="00AF6462"/>
    <w:rsid w:val="00AF66F2"/>
    <w:rsid w:val="00AF7C3F"/>
    <w:rsid w:val="00B002CB"/>
    <w:rsid w:val="00B012F5"/>
    <w:rsid w:val="00B0163D"/>
    <w:rsid w:val="00B029E9"/>
    <w:rsid w:val="00B06F40"/>
    <w:rsid w:val="00B07165"/>
    <w:rsid w:val="00B11381"/>
    <w:rsid w:val="00B1243C"/>
    <w:rsid w:val="00B12EBE"/>
    <w:rsid w:val="00B135EA"/>
    <w:rsid w:val="00B13E8D"/>
    <w:rsid w:val="00B14DB0"/>
    <w:rsid w:val="00B23BEC"/>
    <w:rsid w:val="00B23F1F"/>
    <w:rsid w:val="00B245E8"/>
    <w:rsid w:val="00B2474A"/>
    <w:rsid w:val="00B25676"/>
    <w:rsid w:val="00B25C8D"/>
    <w:rsid w:val="00B25D64"/>
    <w:rsid w:val="00B2639C"/>
    <w:rsid w:val="00B31381"/>
    <w:rsid w:val="00B34F86"/>
    <w:rsid w:val="00B361CF"/>
    <w:rsid w:val="00B366DE"/>
    <w:rsid w:val="00B3696F"/>
    <w:rsid w:val="00B429F4"/>
    <w:rsid w:val="00B4369D"/>
    <w:rsid w:val="00B44DA9"/>
    <w:rsid w:val="00B51681"/>
    <w:rsid w:val="00B51702"/>
    <w:rsid w:val="00B519D9"/>
    <w:rsid w:val="00B52A03"/>
    <w:rsid w:val="00B54BFA"/>
    <w:rsid w:val="00B54F04"/>
    <w:rsid w:val="00B568F2"/>
    <w:rsid w:val="00B56C97"/>
    <w:rsid w:val="00B57DED"/>
    <w:rsid w:val="00B60986"/>
    <w:rsid w:val="00B613D6"/>
    <w:rsid w:val="00B62943"/>
    <w:rsid w:val="00B63029"/>
    <w:rsid w:val="00B654FC"/>
    <w:rsid w:val="00B6658D"/>
    <w:rsid w:val="00B70566"/>
    <w:rsid w:val="00B71530"/>
    <w:rsid w:val="00B73526"/>
    <w:rsid w:val="00B74F95"/>
    <w:rsid w:val="00B75307"/>
    <w:rsid w:val="00B753A1"/>
    <w:rsid w:val="00B7660D"/>
    <w:rsid w:val="00B76C82"/>
    <w:rsid w:val="00B77874"/>
    <w:rsid w:val="00B81208"/>
    <w:rsid w:val="00B813A9"/>
    <w:rsid w:val="00B835C5"/>
    <w:rsid w:val="00B84562"/>
    <w:rsid w:val="00B84794"/>
    <w:rsid w:val="00B84A1F"/>
    <w:rsid w:val="00B86153"/>
    <w:rsid w:val="00B86376"/>
    <w:rsid w:val="00B8647F"/>
    <w:rsid w:val="00B912F9"/>
    <w:rsid w:val="00B93139"/>
    <w:rsid w:val="00B9412F"/>
    <w:rsid w:val="00B951CA"/>
    <w:rsid w:val="00B95AC4"/>
    <w:rsid w:val="00BA07BA"/>
    <w:rsid w:val="00BA170C"/>
    <w:rsid w:val="00BA215C"/>
    <w:rsid w:val="00BA23D0"/>
    <w:rsid w:val="00BA308C"/>
    <w:rsid w:val="00BA397B"/>
    <w:rsid w:val="00BA3A28"/>
    <w:rsid w:val="00BA4CB8"/>
    <w:rsid w:val="00BA6017"/>
    <w:rsid w:val="00BA66A6"/>
    <w:rsid w:val="00BA70E1"/>
    <w:rsid w:val="00BA7826"/>
    <w:rsid w:val="00BB4260"/>
    <w:rsid w:val="00BB66EA"/>
    <w:rsid w:val="00BB7F5D"/>
    <w:rsid w:val="00BC01DB"/>
    <w:rsid w:val="00BC0C70"/>
    <w:rsid w:val="00BC12FB"/>
    <w:rsid w:val="00BC2D4D"/>
    <w:rsid w:val="00BC350E"/>
    <w:rsid w:val="00BC3C3C"/>
    <w:rsid w:val="00BC402E"/>
    <w:rsid w:val="00BC7373"/>
    <w:rsid w:val="00BD1531"/>
    <w:rsid w:val="00BD4919"/>
    <w:rsid w:val="00BD59D9"/>
    <w:rsid w:val="00BD71F9"/>
    <w:rsid w:val="00BD744A"/>
    <w:rsid w:val="00BD74B1"/>
    <w:rsid w:val="00BD7E76"/>
    <w:rsid w:val="00BE035C"/>
    <w:rsid w:val="00BE03A0"/>
    <w:rsid w:val="00BE06E2"/>
    <w:rsid w:val="00BE13C9"/>
    <w:rsid w:val="00BE2004"/>
    <w:rsid w:val="00BE271C"/>
    <w:rsid w:val="00BE54A7"/>
    <w:rsid w:val="00BE5695"/>
    <w:rsid w:val="00BE5DF4"/>
    <w:rsid w:val="00BE79EC"/>
    <w:rsid w:val="00BF07BD"/>
    <w:rsid w:val="00BF1801"/>
    <w:rsid w:val="00BF4613"/>
    <w:rsid w:val="00BF577A"/>
    <w:rsid w:val="00BF676B"/>
    <w:rsid w:val="00BF74FB"/>
    <w:rsid w:val="00C03CE1"/>
    <w:rsid w:val="00C100AC"/>
    <w:rsid w:val="00C103B4"/>
    <w:rsid w:val="00C104F7"/>
    <w:rsid w:val="00C13C45"/>
    <w:rsid w:val="00C1580D"/>
    <w:rsid w:val="00C15973"/>
    <w:rsid w:val="00C16194"/>
    <w:rsid w:val="00C161BA"/>
    <w:rsid w:val="00C2092F"/>
    <w:rsid w:val="00C20956"/>
    <w:rsid w:val="00C22EF3"/>
    <w:rsid w:val="00C26E8A"/>
    <w:rsid w:val="00C27D9A"/>
    <w:rsid w:val="00C32414"/>
    <w:rsid w:val="00C32871"/>
    <w:rsid w:val="00C32B9E"/>
    <w:rsid w:val="00C33574"/>
    <w:rsid w:val="00C359A0"/>
    <w:rsid w:val="00C4012D"/>
    <w:rsid w:val="00C403C2"/>
    <w:rsid w:val="00C415BE"/>
    <w:rsid w:val="00C444AE"/>
    <w:rsid w:val="00C45190"/>
    <w:rsid w:val="00C47527"/>
    <w:rsid w:val="00C47839"/>
    <w:rsid w:val="00C5054D"/>
    <w:rsid w:val="00C508F9"/>
    <w:rsid w:val="00C510B1"/>
    <w:rsid w:val="00C526A3"/>
    <w:rsid w:val="00C545FF"/>
    <w:rsid w:val="00C5470C"/>
    <w:rsid w:val="00C55EEF"/>
    <w:rsid w:val="00C57CD4"/>
    <w:rsid w:val="00C60F58"/>
    <w:rsid w:val="00C639FD"/>
    <w:rsid w:val="00C63CB0"/>
    <w:rsid w:val="00C6404E"/>
    <w:rsid w:val="00C6690E"/>
    <w:rsid w:val="00C70956"/>
    <w:rsid w:val="00C70D5C"/>
    <w:rsid w:val="00C7343C"/>
    <w:rsid w:val="00C80485"/>
    <w:rsid w:val="00C805E1"/>
    <w:rsid w:val="00C80D42"/>
    <w:rsid w:val="00C812FA"/>
    <w:rsid w:val="00C82929"/>
    <w:rsid w:val="00C855F3"/>
    <w:rsid w:val="00C877CC"/>
    <w:rsid w:val="00C90899"/>
    <w:rsid w:val="00C93289"/>
    <w:rsid w:val="00C943EB"/>
    <w:rsid w:val="00C94BC1"/>
    <w:rsid w:val="00C96160"/>
    <w:rsid w:val="00C96566"/>
    <w:rsid w:val="00CA06D6"/>
    <w:rsid w:val="00CA17C4"/>
    <w:rsid w:val="00CB0071"/>
    <w:rsid w:val="00CB0441"/>
    <w:rsid w:val="00CB04F7"/>
    <w:rsid w:val="00CB20F5"/>
    <w:rsid w:val="00CB215A"/>
    <w:rsid w:val="00CB4587"/>
    <w:rsid w:val="00CB4A2F"/>
    <w:rsid w:val="00CB4C6F"/>
    <w:rsid w:val="00CB5B8E"/>
    <w:rsid w:val="00CB79AD"/>
    <w:rsid w:val="00CC1A6C"/>
    <w:rsid w:val="00CC3535"/>
    <w:rsid w:val="00CC42C7"/>
    <w:rsid w:val="00CC5BD8"/>
    <w:rsid w:val="00CC61DF"/>
    <w:rsid w:val="00CC6B2A"/>
    <w:rsid w:val="00CC7A4F"/>
    <w:rsid w:val="00CD3004"/>
    <w:rsid w:val="00CD4278"/>
    <w:rsid w:val="00CD431B"/>
    <w:rsid w:val="00CD559D"/>
    <w:rsid w:val="00CD6229"/>
    <w:rsid w:val="00CD6CC6"/>
    <w:rsid w:val="00CE30D9"/>
    <w:rsid w:val="00CE435A"/>
    <w:rsid w:val="00CE4407"/>
    <w:rsid w:val="00CE4967"/>
    <w:rsid w:val="00CE62D5"/>
    <w:rsid w:val="00CE70B3"/>
    <w:rsid w:val="00CF0057"/>
    <w:rsid w:val="00CF0AB9"/>
    <w:rsid w:val="00CF0DF2"/>
    <w:rsid w:val="00CF1C30"/>
    <w:rsid w:val="00CF538E"/>
    <w:rsid w:val="00CF6284"/>
    <w:rsid w:val="00CF6ED6"/>
    <w:rsid w:val="00D00FE4"/>
    <w:rsid w:val="00D01B8D"/>
    <w:rsid w:val="00D04737"/>
    <w:rsid w:val="00D063E2"/>
    <w:rsid w:val="00D06E0D"/>
    <w:rsid w:val="00D0766E"/>
    <w:rsid w:val="00D10AD1"/>
    <w:rsid w:val="00D10C7A"/>
    <w:rsid w:val="00D119BF"/>
    <w:rsid w:val="00D13C83"/>
    <w:rsid w:val="00D145AE"/>
    <w:rsid w:val="00D1471F"/>
    <w:rsid w:val="00D14E91"/>
    <w:rsid w:val="00D156D0"/>
    <w:rsid w:val="00D21117"/>
    <w:rsid w:val="00D2146D"/>
    <w:rsid w:val="00D238C2"/>
    <w:rsid w:val="00D241AB"/>
    <w:rsid w:val="00D2435D"/>
    <w:rsid w:val="00D2691A"/>
    <w:rsid w:val="00D27DB4"/>
    <w:rsid w:val="00D31C20"/>
    <w:rsid w:val="00D31FA2"/>
    <w:rsid w:val="00D32159"/>
    <w:rsid w:val="00D32AA5"/>
    <w:rsid w:val="00D359C0"/>
    <w:rsid w:val="00D36353"/>
    <w:rsid w:val="00D363DE"/>
    <w:rsid w:val="00D3772B"/>
    <w:rsid w:val="00D377B2"/>
    <w:rsid w:val="00D37E89"/>
    <w:rsid w:val="00D40E72"/>
    <w:rsid w:val="00D43CAF"/>
    <w:rsid w:val="00D44E81"/>
    <w:rsid w:val="00D45103"/>
    <w:rsid w:val="00D451DF"/>
    <w:rsid w:val="00D46C65"/>
    <w:rsid w:val="00D47F5B"/>
    <w:rsid w:val="00D51351"/>
    <w:rsid w:val="00D5169A"/>
    <w:rsid w:val="00D51DE5"/>
    <w:rsid w:val="00D54BB0"/>
    <w:rsid w:val="00D564AC"/>
    <w:rsid w:val="00D6045E"/>
    <w:rsid w:val="00D6144D"/>
    <w:rsid w:val="00D6232E"/>
    <w:rsid w:val="00D62499"/>
    <w:rsid w:val="00D625C5"/>
    <w:rsid w:val="00D62AE8"/>
    <w:rsid w:val="00D64464"/>
    <w:rsid w:val="00D65BFA"/>
    <w:rsid w:val="00D65C88"/>
    <w:rsid w:val="00D7044F"/>
    <w:rsid w:val="00D7217C"/>
    <w:rsid w:val="00D730FD"/>
    <w:rsid w:val="00D74048"/>
    <w:rsid w:val="00D77773"/>
    <w:rsid w:val="00D77882"/>
    <w:rsid w:val="00D77F62"/>
    <w:rsid w:val="00D8169F"/>
    <w:rsid w:val="00D83D0F"/>
    <w:rsid w:val="00D85BF6"/>
    <w:rsid w:val="00D90613"/>
    <w:rsid w:val="00D91383"/>
    <w:rsid w:val="00D91B02"/>
    <w:rsid w:val="00D92CDB"/>
    <w:rsid w:val="00D93540"/>
    <w:rsid w:val="00D94328"/>
    <w:rsid w:val="00D943C9"/>
    <w:rsid w:val="00D949F5"/>
    <w:rsid w:val="00D954D8"/>
    <w:rsid w:val="00D95B0C"/>
    <w:rsid w:val="00D9671E"/>
    <w:rsid w:val="00D979A6"/>
    <w:rsid w:val="00DA08E9"/>
    <w:rsid w:val="00DA0A3C"/>
    <w:rsid w:val="00DA0BC0"/>
    <w:rsid w:val="00DA15A9"/>
    <w:rsid w:val="00DA3CD7"/>
    <w:rsid w:val="00DA45DC"/>
    <w:rsid w:val="00DA4C68"/>
    <w:rsid w:val="00DA5F99"/>
    <w:rsid w:val="00DA6974"/>
    <w:rsid w:val="00DA7AE7"/>
    <w:rsid w:val="00DB004C"/>
    <w:rsid w:val="00DB1363"/>
    <w:rsid w:val="00DB2735"/>
    <w:rsid w:val="00DB518E"/>
    <w:rsid w:val="00DB5D4A"/>
    <w:rsid w:val="00DB60F6"/>
    <w:rsid w:val="00DC1098"/>
    <w:rsid w:val="00DC1F64"/>
    <w:rsid w:val="00DC22B2"/>
    <w:rsid w:val="00DC2BAF"/>
    <w:rsid w:val="00DC62FC"/>
    <w:rsid w:val="00DC6A5E"/>
    <w:rsid w:val="00DC763B"/>
    <w:rsid w:val="00DD0F7B"/>
    <w:rsid w:val="00DD56BA"/>
    <w:rsid w:val="00DD683A"/>
    <w:rsid w:val="00DD6FC4"/>
    <w:rsid w:val="00DE08D6"/>
    <w:rsid w:val="00DE265E"/>
    <w:rsid w:val="00DE4987"/>
    <w:rsid w:val="00DE4EC7"/>
    <w:rsid w:val="00DE4FA6"/>
    <w:rsid w:val="00DF0B59"/>
    <w:rsid w:val="00DF0D07"/>
    <w:rsid w:val="00DF16D2"/>
    <w:rsid w:val="00DF3A4F"/>
    <w:rsid w:val="00DF4F03"/>
    <w:rsid w:val="00DF580E"/>
    <w:rsid w:val="00DF5AA1"/>
    <w:rsid w:val="00DF620F"/>
    <w:rsid w:val="00DF6C65"/>
    <w:rsid w:val="00DF78D1"/>
    <w:rsid w:val="00E00C7B"/>
    <w:rsid w:val="00E037AB"/>
    <w:rsid w:val="00E04B3F"/>
    <w:rsid w:val="00E04DF1"/>
    <w:rsid w:val="00E07000"/>
    <w:rsid w:val="00E1024B"/>
    <w:rsid w:val="00E10374"/>
    <w:rsid w:val="00E1067B"/>
    <w:rsid w:val="00E121DB"/>
    <w:rsid w:val="00E14685"/>
    <w:rsid w:val="00E157DE"/>
    <w:rsid w:val="00E15EA9"/>
    <w:rsid w:val="00E172F0"/>
    <w:rsid w:val="00E20D02"/>
    <w:rsid w:val="00E21B45"/>
    <w:rsid w:val="00E22FE7"/>
    <w:rsid w:val="00E2478B"/>
    <w:rsid w:val="00E254BE"/>
    <w:rsid w:val="00E27C10"/>
    <w:rsid w:val="00E27E57"/>
    <w:rsid w:val="00E3014D"/>
    <w:rsid w:val="00E30465"/>
    <w:rsid w:val="00E3055F"/>
    <w:rsid w:val="00E31D9F"/>
    <w:rsid w:val="00E324D9"/>
    <w:rsid w:val="00E32974"/>
    <w:rsid w:val="00E32C89"/>
    <w:rsid w:val="00E33075"/>
    <w:rsid w:val="00E33077"/>
    <w:rsid w:val="00E33545"/>
    <w:rsid w:val="00E34EA6"/>
    <w:rsid w:val="00E35839"/>
    <w:rsid w:val="00E3664B"/>
    <w:rsid w:val="00E37A22"/>
    <w:rsid w:val="00E4204E"/>
    <w:rsid w:val="00E45E03"/>
    <w:rsid w:val="00E50D85"/>
    <w:rsid w:val="00E5106A"/>
    <w:rsid w:val="00E51534"/>
    <w:rsid w:val="00E5377B"/>
    <w:rsid w:val="00E5466C"/>
    <w:rsid w:val="00E57A0A"/>
    <w:rsid w:val="00E600AA"/>
    <w:rsid w:val="00E61AF8"/>
    <w:rsid w:val="00E61FA9"/>
    <w:rsid w:val="00E63203"/>
    <w:rsid w:val="00E636BC"/>
    <w:rsid w:val="00E668FA"/>
    <w:rsid w:val="00E71C69"/>
    <w:rsid w:val="00E72EF8"/>
    <w:rsid w:val="00E73482"/>
    <w:rsid w:val="00E7465F"/>
    <w:rsid w:val="00E74A85"/>
    <w:rsid w:val="00E74AA8"/>
    <w:rsid w:val="00E74D28"/>
    <w:rsid w:val="00E75195"/>
    <w:rsid w:val="00E772A3"/>
    <w:rsid w:val="00E806A2"/>
    <w:rsid w:val="00E8086F"/>
    <w:rsid w:val="00E83DF7"/>
    <w:rsid w:val="00E83FDD"/>
    <w:rsid w:val="00E841A5"/>
    <w:rsid w:val="00E84D83"/>
    <w:rsid w:val="00E86449"/>
    <w:rsid w:val="00E86BC4"/>
    <w:rsid w:val="00E92659"/>
    <w:rsid w:val="00E939D0"/>
    <w:rsid w:val="00E96868"/>
    <w:rsid w:val="00EA27EB"/>
    <w:rsid w:val="00EA325E"/>
    <w:rsid w:val="00EA47A3"/>
    <w:rsid w:val="00EA507E"/>
    <w:rsid w:val="00EA56DB"/>
    <w:rsid w:val="00EB0A9C"/>
    <w:rsid w:val="00EB4545"/>
    <w:rsid w:val="00EB6484"/>
    <w:rsid w:val="00EB732C"/>
    <w:rsid w:val="00EC0640"/>
    <w:rsid w:val="00EC077F"/>
    <w:rsid w:val="00EC14B5"/>
    <w:rsid w:val="00EC215C"/>
    <w:rsid w:val="00EC35A0"/>
    <w:rsid w:val="00EC5D6C"/>
    <w:rsid w:val="00EC6A16"/>
    <w:rsid w:val="00EC7A18"/>
    <w:rsid w:val="00ED1087"/>
    <w:rsid w:val="00ED1776"/>
    <w:rsid w:val="00ED2D1A"/>
    <w:rsid w:val="00ED3205"/>
    <w:rsid w:val="00ED48E9"/>
    <w:rsid w:val="00ED5AF6"/>
    <w:rsid w:val="00ED7B24"/>
    <w:rsid w:val="00EE2289"/>
    <w:rsid w:val="00EE31CD"/>
    <w:rsid w:val="00EE61C0"/>
    <w:rsid w:val="00EF1640"/>
    <w:rsid w:val="00EF2954"/>
    <w:rsid w:val="00EF2DA6"/>
    <w:rsid w:val="00EF31A1"/>
    <w:rsid w:val="00EF3588"/>
    <w:rsid w:val="00EF4EB1"/>
    <w:rsid w:val="00EF5CBF"/>
    <w:rsid w:val="00EF5FF6"/>
    <w:rsid w:val="00EF6372"/>
    <w:rsid w:val="00EF6AD6"/>
    <w:rsid w:val="00F004C0"/>
    <w:rsid w:val="00F020A0"/>
    <w:rsid w:val="00F02CFA"/>
    <w:rsid w:val="00F038F7"/>
    <w:rsid w:val="00F042D0"/>
    <w:rsid w:val="00F06970"/>
    <w:rsid w:val="00F06A3D"/>
    <w:rsid w:val="00F07370"/>
    <w:rsid w:val="00F07F9E"/>
    <w:rsid w:val="00F107FC"/>
    <w:rsid w:val="00F11CBD"/>
    <w:rsid w:val="00F12737"/>
    <w:rsid w:val="00F13342"/>
    <w:rsid w:val="00F13784"/>
    <w:rsid w:val="00F13CF7"/>
    <w:rsid w:val="00F13E43"/>
    <w:rsid w:val="00F1644A"/>
    <w:rsid w:val="00F165B2"/>
    <w:rsid w:val="00F205AA"/>
    <w:rsid w:val="00F232C3"/>
    <w:rsid w:val="00F2618F"/>
    <w:rsid w:val="00F26A70"/>
    <w:rsid w:val="00F306B2"/>
    <w:rsid w:val="00F314CA"/>
    <w:rsid w:val="00F32AE7"/>
    <w:rsid w:val="00F3402A"/>
    <w:rsid w:val="00F347FA"/>
    <w:rsid w:val="00F40B94"/>
    <w:rsid w:val="00F45609"/>
    <w:rsid w:val="00F45956"/>
    <w:rsid w:val="00F464DD"/>
    <w:rsid w:val="00F4695E"/>
    <w:rsid w:val="00F46C8A"/>
    <w:rsid w:val="00F47073"/>
    <w:rsid w:val="00F4738A"/>
    <w:rsid w:val="00F5058B"/>
    <w:rsid w:val="00F50E6C"/>
    <w:rsid w:val="00F522D5"/>
    <w:rsid w:val="00F55183"/>
    <w:rsid w:val="00F55F2D"/>
    <w:rsid w:val="00F56384"/>
    <w:rsid w:val="00F641F4"/>
    <w:rsid w:val="00F7043D"/>
    <w:rsid w:val="00F710AB"/>
    <w:rsid w:val="00F72668"/>
    <w:rsid w:val="00F74984"/>
    <w:rsid w:val="00F832C1"/>
    <w:rsid w:val="00F85446"/>
    <w:rsid w:val="00F855AC"/>
    <w:rsid w:val="00F87013"/>
    <w:rsid w:val="00F9017C"/>
    <w:rsid w:val="00F9098E"/>
    <w:rsid w:val="00F90CF2"/>
    <w:rsid w:val="00F9290F"/>
    <w:rsid w:val="00F938D1"/>
    <w:rsid w:val="00F950F8"/>
    <w:rsid w:val="00F95320"/>
    <w:rsid w:val="00F97926"/>
    <w:rsid w:val="00FA0269"/>
    <w:rsid w:val="00FA06B8"/>
    <w:rsid w:val="00FA66C2"/>
    <w:rsid w:val="00FA7673"/>
    <w:rsid w:val="00FB0100"/>
    <w:rsid w:val="00FB049F"/>
    <w:rsid w:val="00FB2955"/>
    <w:rsid w:val="00FB3173"/>
    <w:rsid w:val="00FB34CD"/>
    <w:rsid w:val="00FB3BAD"/>
    <w:rsid w:val="00FB7FFA"/>
    <w:rsid w:val="00FC02B0"/>
    <w:rsid w:val="00FC0A57"/>
    <w:rsid w:val="00FC1EE2"/>
    <w:rsid w:val="00FC2E4F"/>
    <w:rsid w:val="00FC308E"/>
    <w:rsid w:val="00FC4549"/>
    <w:rsid w:val="00FC5DFF"/>
    <w:rsid w:val="00FC64A2"/>
    <w:rsid w:val="00FC6626"/>
    <w:rsid w:val="00FC6BEB"/>
    <w:rsid w:val="00FC735A"/>
    <w:rsid w:val="00FC7F0A"/>
    <w:rsid w:val="00FD08AC"/>
    <w:rsid w:val="00FD18A8"/>
    <w:rsid w:val="00FD1CDB"/>
    <w:rsid w:val="00FD225A"/>
    <w:rsid w:val="00FD2670"/>
    <w:rsid w:val="00FD328D"/>
    <w:rsid w:val="00FD362C"/>
    <w:rsid w:val="00FD729E"/>
    <w:rsid w:val="00FE3BB1"/>
    <w:rsid w:val="00FE63F6"/>
    <w:rsid w:val="00FF0D56"/>
    <w:rsid w:val="00FF116E"/>
    <w:rsid w:val="00FF17C1"/>
    <w:rsid w:val="00FF3CB6"/>
    <w:rsid w:val="00FF6807"/>
    <w:rsid w:val="00FF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0F1F367"/>
  <w15:docId w15:val="{AD1C70C3-8A87-4677-A7B8-04E3C214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1AF8"/>
    <w:rPr>
      <w:rFonts w:ascii="News Gothic" w:hAnsi="News Gothic"/>
      <w:snapToGrid w:val="0"/>
      <w:lang w:val="de-DE" w:eastAsia="de-DE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31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Heading2">
    <w:name w:val="heading 2"/>
    <w:basedOn w:val="Heading1"/>
    <w:next w:val="Normal"/>
    <w:link w:val="Heading2Char"/>
    <w:uiPriority w:val="9"/>
    <w:qFormat/>
    <w:pPr>
      <w:numPr>
        <w:ilvl w:val="1"/>
        <w:numId w:val="32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Heading3">
    <w:name w:val="heading 3"/>
    <w:basedOn w:val="Heading2"/>
    <w:next w:val="Normal"/>
    <w:link w:val="Heading3Char"/>
    <w:uiPriority w:val="9"/>
    <w:qFormat/>
    <w:pPr>
      <w:numPr>
        <w:ilvl w:val="2"/>
        <w:numId w:val="33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Heading4">
    <w:name w:val="heading 4"/>
    <w:basedOn w:val="Heading3"/>
    <w:next w:val="Normal"/>
    <w:link w:val="Heading4Char"/>
    <w:uiPriority w:val="9"/>
    <w:qFormat/>
    <w:pPr>
      <w:numPr>
        <w:ilvl w:val="3"/>
        <w:numId w:val="34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Heading5">
    <w:name w:val="heading 5"/>
    <w:basedOn w:val="Heading4"/>
    <w:next w:val="Normal"/>
    <w:link w:val="Heading5Char"/>
    <w:uiPriority w:val="9"/>
    <w:qFormat/>
    <w:pPr>
      <w:numPr>
        <w:ilvl w:val="4"/>
        <w:numId w:val="35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Heading6">
    <w:name w:val="heading 6"/>
    <w:basedOn w:val="Heading5"/>
    <w:next w:val="Normal"/>
    <w:link w:val="Heading6Char"/>
    <w:uiPriority w:val="9"/>
    <w:qFormat/>
    <w:pPr>
      <w:numPr>
        <w:ilvl w:val="5"/>
        <w:numId w:val="36"/>
      </w:numPr>
      <w:tabs>
        <w:tab w:val="clear" w:pos="1440"/>
        <w:tab w:val="num" w:pos="1418"/>
      </w:tabs>
      <w:ind w:left="1418" w:hanging="1418"/>
      <w:outlineLvl w:val="5"/>
    </w:pPr>
    <w:rPr>
      <w:b w:val="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Header">
    <w:name w:val="header"/>
    <w:basedOn w:val="Normal"/>
    <w:link w:val="HeaderChar"/>
    <w:uiPriority w:val="99"/>
    <w:rPr>
      <w:rFonts w:ascii="Arial" w:hAnsi="Arial" w:cs="Arial"/>
    </w:rPr>
  </w:style>
  <w:style w:type="character" w:customStyle="1" w:styleId="HeaderChar">
    <w:name w:val="Header Char"/>
    <w:link w:val="Header"/>
    <w:uiPriority w:val="99"/>
    <w:rPr>
      <w:rFonts w:ascii="News Gothic" w:hAnsi="News Gothic"/>
      <w:snapToGrid w:val="0"/>
    </w:rPr>
  </w:style>
  <w:style w:type="paragraph" w:styleId="Footer">
    <w:name w:val="footer"/>
    <w:basedOn w:val="Normal"/>
    <w:link w:val="FooterChar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FooterChar">
    <w:name w:val="Footer Char"/>
    <w:link w:val="Footer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Normal"/>
    <w:rPr>
      <w:sz w:val="28"/>
    </w:rPr>
  </w:style>
  <w:style w:type="paragraph" w:customStyle="1" w:styleId="Feldbezeichnung">
    <w:name w:val="Feldbezeichnung"/>
    <w:basedOn w:val="Header"/>
    <w:rPr>
      <w:sz w:val="18"/>
    </w:rPr>
  </w:style>
  <w:style w:type="character" w:styleId="PageNumber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Header"/>
    <w:pPr>
      <w:spacing w:before="57" w:after="567"/>
    </w:pPr>
  </w:style>
  <w:style w:type="paragraph" w:customStyle="1" w:styleId="Import-Font">
    <w:name w:val="Import-Font"/>
    <w:basedOn w:val="BodyText2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Normal"/>
    <w:pPr>
      <w:numPr>
        <w:numId w:val="40"/>
      </w:numPr>
    </w:pPr>
  </w:style>
  <w:style w:type="paragraph" w:styleId="BodyText2">
    <w:name w:val="Body Text 2"/>
    <w:basedOn w:val="Normal"/>
    <w:link w:val="BodyText2Char"/>
    <w:uiPriority w:val="99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Normal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Normal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Normal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Normal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Normal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Normal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</w:style>
  <w:style w:type="character" w:customStyle="1" w:styleId="CommentTextChar">
    <w:name w:val="Comment Text Char"/>
    <w:link w:val="CommentText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Pr>
      <w:rFonts w:ascii="News Gothic" w:hAnsi="News Gothic"/>
      <w:b/>
      <w:bCs/>
      <w:snapToGrid w:val="0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sid w:val="00AD2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TableNormal"/>
    <w:uiPriority w:val="40"/>
    <w:rsid w:val="00997FC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ListParagraph">
    <w:name w:val="List Paragraph"/>
    <w:basedOn w:val="Normal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4C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5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7982">
          <w:marLeft w:val="0"/>
          <w:marRight w:val="0"/>
          <w:marTop w:val="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86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857269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8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526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848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938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06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ewsroom.porsche.m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GO_allgemein\Formulare_Schriften_Logos\PAG_CI\Vorlagen\Porsche-Presse%20Formulare\Presse-Information_deutsch.dot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661C8-5FB1-4D4C-BDF9-1CEDA6DA9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Presse-Information_deutsch</Template>
  <TotalTime>18</TotalTime>
  <Pages>5</Pages>
  <Words>1697</Words>
  <Characters>9673</Characters>
  <Application>Microsoft Office Word</Application>
  <DocSecurity>0</DocSecurity>
  <Lines>80</Lines>
  <Paragraphs>22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Presse-Information</vt:lpstr>
      <vt:lpstr>Presse-Information</vt:lpstr>
      <vt:lpstr>Presse-Information</vt:lpstr>
    </vt:vector>
  </TitlesOfParts>
  <Manager>Sylvia Stadelmann</Manager>
  <Company>Dr. Ing. h.c. F. Porsche Aktiengesellschaft</Company>
  <LinksUpToDate>false</LinksUpToDate>
  <CharactersWithSpaces>11348</CharactersWithSpaces>
  <SharedDoc>false</SharedDoc>
  <HLinks>
    <vt:vector size="6" baseType="variant">
      <vt:variant>
        <vt:i4>6029339</vt:i4>
      </vt:variant>
      <vt:variant>
        <vt:i4>0</vt:i4>
      </vt:variant>
      <vt:variant>
        <vt:i4>0</vt:i4>
      </vt:variant>
      <vt:variant>
        <vt:i4>5</vt:i4>
      </vt:variant>
      <vt:variant>
        <vt:lpwstr>https://newsroom.porsche.com/en.html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Presse-Information</dc:title>
  <dc:creator>P318186</dc:creator>
  <cp:keywords>Öffentlichkeitsarbeit</cp:keywords>
  <cp:lastModifiedBy>User</cp:lastModifiedBy>
  <cp:revision>4</cp:revision>
  <cp:lastPrinted>2013-04-29T10:05:00Z</cp:lastPrinted>
  <dcterms:created xsi:type="dcterms:W3CDTF">2025-09-09T08:46:00Z</dcterms:created>
  <dcterms:modified xsi:type="dcterms:W3CDTF">2025-09-09T19:18:00Z</dcterms:modified>
  <cp:category>Formulare</cp:category>
</cp:coreProperties>
</file>